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Roboto" w:cs="Roboto" w:eastAsia="Roboto" w:hAnsi="Roboto"/>
          <w:b w:val="1"/>
          <w:sz w:val="72"/>
          <w:szCs w:val="72"/>
        </w:rPr>
      </w:pPr>
      <w:r w:rsidDel="00000000" w:rsidR="00000000" w:rsidRPr="00000000">
        <w:rPr>
          <w:rFonts w:ascii="Roboto" w:cs="Roboto" w:eastAsia="Roboto" w:hAnsi="Roboto"/>
          <w:b w:val="1"/>
          <w:sz w:val="72"/>
          <w:szCs w:val="72"/>
          <w:rtl w:val="0"/>
        </w:rPr>
        <w:t xml:space="preserve">Manual de Instruções</w:t>
      </w:r>
    </w:p>
    <w:p w:rsidR="00000000" w:rsidDel="00000000" w:rsidP="00000000" w:rsidRDefault="00000000" w:rsidRPr="00000000" w14:paraId="00000009">
      <w:pPr>
        <w:jc w:val="center"/>
        <w:rPr>
          <w:rFonts w:ascii="Roboto" w:cs="Roboto" w:eastAsia="Roboto" w:hAnsi="Roboto"/>
          <w:b w:val="1"/>
          <w:color w:val="980000"/>
          <w:sz w:val="72"/>
          <w:szCs w:val="72"/>
        </w:rPr>
      </w:pPr>
      <w:commentRangeStart w:id="0"/>
      <w:r w:rsidDel="00000000" w:rsidR="00000000" w:rsidRPr="00000000">
        <w:rPr>
          <w:rFonts w:ascii="Roboto" w:cs="Roboto" w:eastAsia="Roboto" w:hAnsi="Roboto"/>
          <w:b w:val="1"/>
          <w:color w:val="980000"/>
          <w:sz w:val="72"/>
          <w:szCs w:val="72"/>
          <w:rtl w:val="0"/>
        </w:rPr>
        <w:t xml:space="preserve">Nome da máquina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Roboto" w:cs="Roboto" w:eastAsia="Roboto" w:hAnsi="Roboto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Roboto" w:cs="Roboto" w:eastAsia="Roboto" w:hAnsi="Roboto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Roboto" w:cs="Roboto" w:eastAsia="Roboto" w:hAnsi="Roboto"/>
          <w:b w:val="1"/>
          <w:color w:val="980000"/>
          <w:sz w:val="40"/>
          <w:szCs w:val="40"/>
        </w:rPr>
      </w:pPr>
      <w:commentRangeStart w:id="1"/>
      <w:r w:rsidDel="00000000" w:rsidR="00000000" w:rsidRPr="00000000">
        <w:rPr>
          <w:rFonts w:ascii="Roboto" w:cs="Roboto" w:eastAsia="Roboto" w:hAnsi="Roboto"/>
          <w:b w:val="1"/>
          <w:color w:val="980000"/>
          <w:sz w:val="40"/>
          <w:szCs w:val="40"/>
          <w:rtl w:val="0"/>
        </w:rPr>
        <w:t xml:space="preserve">Nome da Empresa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Roboto" w:cs="Roboto" w:eastAsia="Roboto" w:hAnsi="Roboto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Roboto" w:cs="Roboto" w:eastAsia="Roboto" w:hAnsi="Roboto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Roboto" w:cs="Roboto" w:eastAsia="Roboto" w:hAnsi="Roboto"/>
          <w:b w:val="1"/>
          <w:sz w:val="24"/>
          <w:szCs w:val="24"/>
        </w:rPr>
      </w:pPr>
      <w:commentRangeStart w:id="2"/>
      <w:r w:rsidDel="00000000" w:rsidR="00000000" w:rsidRPr="00000000">
        <w:rPr>
          <w:rFonts w:ascii="Roboto" w:cs="Roboto" w:eastAsia="Roboto" w:hAnsi="Roboto"/>
          <w:b w:val="1"/>
          <w:color w:val="980000"/>
          <w:sz w:val="28"/>
          <w:szCs w:val="28"/>
          <w:rtl w:val="0"/>
        </w:rPr>
        <w:t xml:space="preserve">Local e data</w:t>
      </w:r>
      <w:commentRangeEnd w:id="2"/>
      <w:r w:rsidDel="00000000" w:rsidR="00000000" w:rsidRPr="00000000">
        <w:commentReference w:id="2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1269.3307086614186" w:firstLine="0"/>
        <w:jc w:val="center"/>
        <w:rPr>
          <w:rFonts w:ascii="Roboto" w:cs="Roboto" w:eastAsia="Roboto" w:hAnsi="Roboto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Roboto" w:cs="Roboto" w:eastAsia="Roboto" w:hAnsi="Roboto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SUMÁRIO</w:t>
      </w:r>
    </w:p>
    <w:p w:rsidR="00000000" w:rsidDel="00000000" w:rsidP="00000000" w:rsidRDefault="00000000" w:rsidRPr="00000000" w14:paraId="00000013">
      <w:pPr>
        <w:ind w:right="-6.259842519683616"/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4">
          <w:pPr>
            <w:tabs>
              <w:tab w:val="right" w:pos="8504.511811023624"/>
            </w:tabs>
            <w:spacing w:before="80" w:line="240" w:lineRule="auto"/>
            <w:ind w:left="0" w:right="844.1338582677173" w:firstLine="0"/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30j0zll"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1 - INTRODUÇÃO</w:t>
            </w:r>
          </w:hyperlink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_30j0zll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tabs>
              <w:tab w:val="right" w:pos="8504.511811023624"/>
            </w:tabs>
            <w:spacing w:before="200" w:line="240" w:lineRule="auto"/>
            <w:ind w:left="0" w:firstLine="0"/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2 - ESPECIFICAÇÕES TÉCNICAS</w:t>
            </w:r>
          </w:hyperlink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_1fob9te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2.1 - CARACTERÍSTICAS PRINCIPAIS</w:t>
            </w:r>
          </w:hyperlink>
          <w:r w:rsidDel="00000000" w:rsidR="00000000" w:rsidRPr="00000000">
            <w:rPr>
              <w:rFonts w:ascii="Roboto" w:cs="Roboto" w:eastAsia="Roboto" w:hAnsi="Roboto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_3znysh7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2.2 - ESPECIFICAÇÕES</w:t>
            </w:r>
          </w:hyperlink>
          <w:r w:rsidDel="00000000" w:rsidR="00000000" w:rsidRPr="00000000">
            <w:rPr>
              <w:rFonts w:ascii="Roboto" w:cs="Roboto" w:eastAsia="Roboto" w:hAnsi="Roboto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_2et92p0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2.3 - ACESSÓRIOS</w:t>
            </w:r>
          </w:hyperlink>
          <w:r w:rsidDel="00000000" w:rsidR="00000000" w:rsidRPr="00000000">
            <w:rPr>
              <w:rFonts w:ascii="Roboto" w:cs="Roboto" w:eastAsia="Roboto" w:hAnsi="Roboto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_tyjcwt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tabs>
              <w:tab w:val="right" w:pos="8504.511811023624"/>
            </w:tabs>
            <w:spacing w:before="200" w:line="240" w:lineRule="auto"/>
            <w:ind w:left="0" w:firstLine="0"/>
            <w:rPr>
              <w:rFonts w:ascii="Roboto" w:cs="Roboto" w:eastAsia="Roboto" w:hAnsi="Roboto"/>
            </w:rPr>
          </w:pPr>
          <w:hyperlink w:anchor="_3dy6vkm"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3 - SEGURANÇA</w:t>
            </w:r>
          </w:hyperlink>
          <w:r w:rsidDel="00000000" w:rsidR="00000000" w:rsidRPr="00000000">
            <w:rPr>
              <w:rFonts w:ascii="Roboto" w:cs="Roboto" w:eastAsia="Roboto" w:hAnsi="Roboto"/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_3dy6vkm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1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1t3h5sf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3.1 - PERIGOS POTENCIAIS DA MÁQUINA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_1t3h5sf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4d34og8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3.2 - UTILIZAÇÃO APROPRIADA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_4d34og8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2s8eyo1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3.3 - DESATIVAÇÃO, DESMONTE E SUCATEAMENTO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_2s8eyo1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17dp8vu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3.4 RESPONSABILIDADES DO OPERADOR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_17dp8vu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3rdcrjn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3.5 - RESPONSABILIDADE DO PESSOAL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_3rdcrjn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26in1rg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3.6 - CONTROLE DE MÁQUINA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_26in1rg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lnxbz9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3.7 - PERIGO CAUSADO PELOS ACESSÓRIOS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_lnxbz9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35nkun2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3.8 - QUALIFICAÇÃO DO PESSOAL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_35nkun2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1ksv4uv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3.9 - PROCEDIMENTO EM CASO DE EMERGÊNCIA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_1ksv4uv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44sinio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3.10 - PRECAUÇÕES DE SEGURANÇA NO LOCAL DE INSTALAÇÃO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_44sinio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2jxsxqh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3.11 - ADVERTÊNCIAS DE SEGURANÇA GERAL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_2jxsxqh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z337ya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3.12 - ADVERTÊNCIAS ANTES DE LIGAR A MÁQUINA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_z337ya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3j2qqm3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3.13 - ADVERTÊNCIAS SOBRE INSPEÇÕES DE ROTINA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_3j2qqm3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1y810tw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3.14 - ADVERTÊNCIAS PARA AJUSTES E OPERAÇÃO DA MÁQUINA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_1y810tw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4i7ojhp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3.15 - PROCEDIMENTOS PARA PARAR A MÁQUINA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_4i7ojhp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2xcytpi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3.16 - ADVERTÊNCIA SOBRE OPERAÇÃO DE MANUTENÇÃO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_2xcytpi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1ci93xb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3.17 - LOCALIZAÇÃO DAS INDICAÇÕES DE SEGURANÇA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_1ci93xb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tabs>
              <w:tab w:val="right" w:pos="8504.511811023624"/>
            </w:tabs>
            <w:spacing w:before="200" w:line="240" w:lineRule="auto"/>
            <w:ind w:left="0" w:firstLine="0"/>
            <w:rPr>
              <w:rFonts w:ascii="Roboto" w:cs="Roboto" w:eastAsia="Roboto" w:hAnsi="Roboto"/>
            </w:rPr>
          </w:pPr>
          <w:hyperlink w:anchor="_3whwml4"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4 - OPERAÇÃO</w:t>
            </w:r>
          </w:hyperlink>
          <w:r w:rsidDel="00000000" w:rsidR="00000000" w:rsidRPr="00000000">
            <w:rPr>
              <w:rFonts w:ascii="Roboto" w:cs="Roboto" w:eastAsia="Roboto" w:hAnsi="Roboto"/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_3whwml4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1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2bn6wsx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4.1 - ELEMENTOS DE COMANDO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_2bn6wsx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u0db0t1wficb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4.2 - ALIMENTAÇÃO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_u0db0t1wficb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3as4poj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4.3 - ACIONAMENTO DA MÁQUINA NOME DA MÁQUINA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_3as4poj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1pxezwc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4.4 - PROCEDIMENTOS DE OPERAÇÃO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_1pxezwc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tabs>
              <w:tab w:val="right" w:pos="8504.511811023624"/>
            </w:tabs>
            <w:spacing w:before="200" w:line="240" w:lineRule="auto"/>
            <w:ind w:left="0" w:firstLine="0"/>
            <w:rPr>
              <w:rFonts w:ascii="Roboto" w:cs="Roboto" w:eastAsia="Roboto" w:hAnsi="Roboto"/>
            </w:rPr>
          </w:pPr>
          <w:hyperlink w:anchor="_13441lmkwv8c"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5 - MANUTENÇÃO GERAL</w:t>
            </w:r>
          </w:hyperlink>
          <w:r w:rsidDel="00000000" w:rsidR="00000000" w:rsidRPr="00000000">
            <w:rPr>
              <w:rFonts w:ascii="Roboto" w:cs="Roboto" w:eastAsia="Roboto" w:hAnsi="Roboto"/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_13441lmkwv8c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1"/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qwux2jdkts10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5.1 - PROCEDIMENTOS DE MANUTENÇÃO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_qwux2jdkts10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2p2csry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5.2 - MANUTENÇÃO ELÉTRICA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_2p2csry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tabs>
              <w:tab w:val="right" w:pos="8504.511811023624"/>
            </w:tabs>
            <w:spacing w:before="60" w:line="240" w:lineRule="auto"/>
            <w:ind w:left="360" w:firstLine="0"/>
            <w:rPr>
              <w:rFonts w:ascii="Roboto" w:cs="Roboto" w:eastAsia="Roboto" w:hAnsi="Roboto"/>
            </w:rPr>
          </w:pPr>
          <w:hyperlink w:anchor="_147n2zr"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5.3 - MANUTENÇÃO PNEUMÁTICA</w:t>
            </w:r>
          </w:hyperlink>
          <w:r w:rsidDel="00000000" w:rsidR="00000000" w:rsidRPr="00000000">
            <w:rPr>
              <w:rFonts w:ascii="Roboto" w:cs="Roboto" w:eastAsia="Roboto" w:hAnsi="Roboto"/>
              <w:rtl w:val="0"/>
            </w:rPr>
            <w:tab/>
          </w:r>
          <w:r w:rsidDel="00000000" w:rsidR="00000000" w:rsidRPr="00000000">
            <w:fldChar w:fldCharType="begin"/>
            <w:instrText xml:space="preserve"> PAGEREF _147n2zr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tabs>
              <w:tab w:val="right" w:pos="8504.511811023624"/>
            </w:tabs>
            <w:spacing w:before="200" w:line="240" w:lineRule="auto"/>
            <w:ind w:left="0" w:firstLine="0"/>
            <w:rPr>
              <w:rFonts w:ascii="Roboto" w:cs="Roboto" w:eastAsia="Roboto" w:hAnsi="Roboto"/>
            </w:rPr>
          </w:pPr>
          <w:hyperlink w:anchor="_3o7alnk"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6 - DIAGRAMA PNEUMÁTICO</w:t>
            </w:r>
          </w:hyperlink>
          <w:r w:rsidDel="00000000" w:rsidR="00000000" w:rsidRPr="00000000">
            <w:rPr>
              <w:rFonts w:ascii="Roboto" w:cs="Roboto" w:eastAsia="Roboto" w:hAnsi="Roboto"/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_3o7alnk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1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tabs>
              <w:tab w:val="right" w:pos="8504.511811023624"/>
            </w:tabs>
            <w:spacing w:before="200" w:line="240" w:lineRule="auto"/>
            <w:ind w:left="0" w:firstLine="0"/>
            <w:rPr>
              <w:rFonts w:ascii="Roboto" w:cs="Roboto" w:eastAsia="Roboto" w:hAnsi="Roboto"/>
            </w:rPr>
          </w:pPr>
          <w:hyperlink w:anchor="_23ckvvd"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7 - DIAGRAMA ELÉTRICO</w:t>
            </w:r>
          </w:hyperlink>
          <w:r w:rsidDel="00000000" w:rsidR="00000000" w:rsidRPr="00000000">
            <w:rPr>
              <w:rFonts w:ascii="Roboto" w:cs="Roboto" w:eastAsia="Roboto" w:hAnsi="Roboto"/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_23ckvvd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1"/>
              <w:rtl w:val="0"/>
            </w:rPr>
            <w:t xml:space="preserve">19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tabs>
              <w:tab w:val="right" w:pos="8504.511811023624"/>
            </w:tabs>
            <w:spacing w:after="80" w:before="200" w:line="240" w:lineRule="auto"/>
            <w:ind w:left="0" w:firstLine="0"/>
            <w:rPr>
              <w:rFonts w:ascii="Roboto" w:cs="Roboto" w:eastAsia="Roboto" w:hAnsi="Roboto"/>
            </w:rPr>
          </w:pPr>
          <w:hyperlink w:anchor="_imaqm9l92ij1"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8 - DISPOSIÇÕES FINAIS</w:t>
            </w:r>
          </w:hyperlink>
          <w:r w:rsidDel="00000000" w:rsidR="00000000" w:rsidRPr="00000000">
            <w:rPr>
              <w:rFonts w:ascii="Roboto" w:cs="Roboto" w:eastAsia="Roboto" w:hAnsi="Roboto"/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_imaqm9l92ij1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1"/>
              <w:rtl w:val="0"/>
            </w:rPr>
            <w:t xml:space="preserve">20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7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rPr>
          <w:rFonts w:ascii="Roboto" w:cs="Roboto" w:eastAsia="Roboto" w:hAnsi="Roboto"/>
          <w:sz w:val="28"/>
          <w:szCs w:val="28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1 - </w:t>
      </w:r>
      <w:r w:rsidDel="00000000" w:rsidR="00000000" w:rsidRPr="00000000">
        <w:rPr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Este manual é destinado a técnicos que realizem atividades de instalação, transporte, manutenção e operadores da Máquina </w:t>
      </w:r>
      <w:commentRangeStart w:id="3"/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Nome da Máquina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e inclui descrições técnicas, instruções de segurança, desenhos e esquemas.</w:t>
      </w:r>
    </w:p>
    <w:p w:rsidR="00000000" w:rsidDel="00000000" w:rsidP="00000000" w:rsidRDefault="00000000" w:rsidRPr="00000000" w14:paraId="0000004C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Este manual tem aplicação exclusiva para a Máquina </w:t>
      </w:r>
      <w:commentRangeStart w:id="4"/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Nome da Máquina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 empresa </w:t>
      </w:r>
      <w:commentRangeStart w:id="5"/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Nome da Empresa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Nenhuma parte deste manual pode ser reproduzida, transmitida, copiada ou explorada sem autorização do responsável pela empresa.</w:t>
      </w:r>
    </w:p>
    <w:p w:rsidR="00000000" w:rsidDel="00000000" w:rsidP="00000000" w:rsidRDefault="00000000" w:rsidRPr="00000000" w14:paraId="0000004E">
      <w:pPr>
        <w:jc w:val="both"/>
        <w:rPr>
          <w:rFonts w:ascii="Roboto" w:cs="Roboto" w:eastAsia="Roboto" w:hAnsi="Robot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ind w:left="0" w:firstLine="0"/>
        <w:rPr>
          <w:rFonts w:ascii="Roboto" w:cs="Roboto" w:eastAsia="Roboto" w:hAnsi="Roboto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Roboto" w:cs="Roboto" w:eastAsia="Roboto" w:hAnsi="Roboto"/>
          <w:rtl w:val="0"/>
        </w:rPr>
        <w:t xml:space="preserve">2 - </w:t>
      </w:r>
      <w:r w:rsidDel="00000000" w:rsidR="00000000" w:rsidRPr="00000000">
        <w:rPr>
          <w:rFonts w:ascii="Roboto" w:cs="Roboto" w:eastAsia="Roboto" w:hAnsi="Roboto"/>
          <w:vertAlign w:val="baseline"/>
          <w:rtl w:val="0"/>
        </w:rPr>
        <w:t xml:space="preserve">ESPECIFICAÇÕES TÉCNICAS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980000"/>
          <w:sz w:val="24"/>
          <w:szCs w:val="24"/>
          <w:u w:val="none"/>
          <w:shd w:fill="auto" w:val="clear"/>
          <w:vertAlign w:val="baseline"/>
        </w:rPr>
      </w:pPr>
      <w:commentRangeStart w:id="6"/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Definir aqui as especificações técnicas do equipamento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ind w:left="0" w:firstLine="0"/>
        <w:jc w:val="both"/>
        <w:rPr>
          <w:rFonts w:ascii="Roboto" w:cs="Roboto" w:eastAsia="Roboto" w:hAnsi="Roboto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Roboto" w:cs="Roboto" w:eastAsia="Roboto" w:hAnsi="Roboto"/>
          <w:rtl w:val="0"/>
        </w:rPr>
        <w:t xml:space="preserve">2.1 - </w:t>
      </w:r>
      <w:r w:rsidDel="00000000" w:rsidR="00000000" w:rsidRPr="00000000">
        <w:rPr>
          <w:rFonts w:ascii="Roboto" w:cs="Roboto" w:eastAsia="Roboto" w:hAnsi="Roboto"/>
          <w:vertAlign w:val="baseline"/>
          <w:rtl w:val="0"/>
        </w:rPr>
        <w:t xml:space="preserve">CARACTERÍSTICAS PRINCIPAIS</w:t>
      </w:r>
    </w:p>
    <w:p w:rsidR="00000000" w:rsidDel="00000000" w:rsidP="00000000" w:rsidRDefault="00000000" w:rsidRPr="00000000" w14:paraId="00000053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</w:rPr>
        <w:drawing>
          <wp:inline distB="114300" distT="114300" distL="114300" distR="114300">
            <wp:extent cx="2857500" cy="2857500"/>
            <wp:effectExtent b="0" l="0" r="0" t="0"/>
            <wp:docPr id="2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Roboto" w:cs="Roboto" w:eastAsia="Roboto" w:hAnsi="Roboto"/>
          <w:color w:val="980000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Figura 1.0 – Máquina </w:t>
      </w:r>
      <w:commentRangeStart w:id="7"/>
      <w:r w:rsidDel="00000000" w:rsidR="00000000" w:rsidRPr="00000000">
        <w:rPr>
          <w:rFonts w:ascii="Roboto" w:cs="Roboto" w:eastAsia="Roboto" w:hAnsi="Roboto"/>
          <w:color w:val="980000"/>
          <w:sz w:val="18"/>
          <w:szCs w:val="18"/>
          <w:rtl w:val="0"/>
        </w:rPr>
        <w:t xml:space="preserve">Nome da Máquina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 Máquina </w:t>
      </w:r>
      <w:commentRangeStart w:id="8"/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Nome da Máquina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figura 1.0, opera com </w:t>
      </w:r>
      <w:commentRangeStart w:id="9"/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descrição da operação e funcionamento da máquina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7">
      <w:pPr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ind w:left="0" w:firstLine="0"/>
        <w:jc w:val="both"/>
        <w:rPr>
          <w:rFonts w:ascii="Roboto" w:cs="Roboto" w:eastAsia="Roboto" w:hAnsi="Roboto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Roboto" w:cs="Roboto" w:eastAsia="Roboto" w:hAnsi="Roboto"/>
          <w:rtl w:val="0"/>
        </w:rPr>
        <w:t xml:space="preserve">2.2 - </w:t>
      </w:r>
      <w:r w:rsidDel="00000000" w:rsidR="00000000" w:rsidRPr="00000000">
        <w:rPr>
          <w:rFonts w:ascii="Roboto" w:cs="Roboto" w:eastAsia="Roboto" w:hAnsi="Roboto"/>
          <w:vertAlign w:val="baseline"/>
          <w:rtl w:val="0"/>
        </w:rPr>
        <w:t xml:space="preserve">ESPECIFICAÇÕES</w:t>
      </w:r>
    </w:p>
    <w:tbl>
      <w:tblPr>
        <w:tblStyle w:val="Table1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1"/>
        <w:gridCol w:w="849"/>
        <w:gridCol w:w="2965"/>
        <w:tblGridChange w:id="0">
          <w:tblGrid>
            <w:gridCol w:w="4681"/>
            <w:gridCol w:w="849"/>
            <w:gridCol w:w="2965"/>
          </w:tblGrid>
        </w:tblGridChange>
      </w:tblGrid>
      <w:tr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059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05A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UNID.</w:t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05B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ESPECIFICAÇÃO</w:t>
            </w:r>
          </w:p>
        </w:tc>
      </w:tr>
      <w:t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5C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Dimensões Principais</w:t>
            </w:r>
          </w:p>
        </w:tc>
      </w:tr>
      <w:tr>
        <w:tc>
          <w:tcPr/>
          <w:p w:rsidR="00000000" w:rsidDel="00000000" w:rsidP="00000000" w:rsidRDefault="00000000" w:rsidRPr="00000000" w14:paraId="0000005F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Altura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Roboto" w:cs="Roboto" w:eastAsia="Roboto" w:hAnsi="Roboto"/>
                <w:color w:val="980000"/>
                <w:sz w:val="24"/>
                <w:szCs w:val="24"/>
              </w:rPr>
            </w:pPr>
            <w:commentRangeStart w:id="10"/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0mm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Roboto" w:cs="Roboto" w:eastAsia="Roboto" w:hAnsi="Roboto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Detalhes aqui</w:t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rPr>
                <w:rFonts w:ascii="Roboto" w:cs="Roboto" w:eastAsia="Roboto" w:hAnsi="Roboto"/>
                <w:sz w:val="24"/>
                <w:szCs w:val="24"/>
              </w:rPr>
            </w:pPr>
            <w:commentRangeEnd w:id="10"/>
            <w:r w:rsidDel="00000000" w:rsidR="00000000" w:rsidRPr="00000000">
              <w:commentReference w:id="10"/>
            </w: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Comprimento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Roboto" w:cs="Roboto" w:eastAsia="Roboto" w:hAnsi="Roboto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0mm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Roboto" w:cs="Roboto" w:eastAsia="Roboto" w:hAnsi="Roboto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Detalhes aqui</w:t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Largura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Roboto" w:cs="Roboto" w:eastAsia="Roboto" w:hAnsi="Roboto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0mm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Roboto" w:cs="Roboto" w:eastAsia="Roboto" w:hAnsi="Roboto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Detalhes aqui</w:t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Peso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Roboto" w:cs="Roboto" w:eastAsia="Roboto" w:hAnsi="Roboto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0kg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Roboto" w:cs="Roboto" w:eastAsia="Roboto" w:hAnsi="Roboto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Detalhes aqui</w:t>
            </w:r>
          </w:p>
        </w:tc>
      </w:tr>
      <w:t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6B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Outras Dimensões</w:t>
            </w:r>
          </w:p>
        </w:tc>
      </w:tr>
      <w:tr>
        <w:tc>
          <w:tcPr/>
          <w:p w:rsidR="00000000" w:rsidDel="00000000" w:rsidP="00000000" w:rsidRDefault="00000000" w:rsidRPr="00000000" w14:paraId="0000006E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71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Motor e Potência Instalada</w:t>
            </w:r>
          </w:p>
        </w:tc>
      </w:tr>
      <w:tr>
        <w:tc>
          <w:tcPr/>
          <w:p w:rsidR="00000000" w:rsidDel="00000000" w:rsidP="00000000" w:rsidRDefault="00000000" w:rsidRPr="00000000" w14:paraId="00000074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Motor principal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Roboto" w:cs="Roboto" w:eastAsia="Roboto" w:hAnsi="Roboto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0CV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Roboto" w:cs="Roboto" w:eastAsia="Roboto" w:hAnsi="Roboto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Detalhes aqui</w:t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Motor secundário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Roboto" w:cs="Roboto" w:eastAsia="Roboto" w:hAnsi="Roboto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0CV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Roboto" w:cs="Roboto" w:eastAsia="Roboto" w:hAnsi="Roboto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Detalhes aqui</w:t>
            </w:r>
          </w:p>
        </w:tc>
      </w:tr>
      <w:t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7A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Sistema Pneumático</w:t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Pressão de Operação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Roboto" w:cs="Roboto" w:eastAsia="Roboto" w:hAnsi="Roboto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0bar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Roboto" w:cs="Roboto" w:eastAsia="Roboto" w:hAnsi="Roboto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Detalhes aqui</w:t>
            </w:r>
          </w:p>
        </w:tc>
      </w:tr>
    </w:tbl>
    <w:p w:rsidR="00000000" w:rsidDel="00000000" w:rsidP="00000000" w:rsidRDefault="00000000" w:rsidRPr="00000000" w14:paraId="00000080">
      <w:pPr>
        <w:ind w:firstLine="708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rPr>
          <w:rFonts w:ascii="Roboto" w:cs="Roboto" w:eastAsia="Roboto" w:hAnsi="Roboto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2.3 - </w:t>
      </w:r>
      <w:r w:rsidDel="00000000" w:rsidR="00000000" w:rsidRPr="00000000">
        <w:rPr>
          <w:rtl w:val="0"/>
        </w:rPr>
        <w:t xml:space="preserve">ACESSÓRIOS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ind w:firstLine="709"/>
        <w:jc w:val="both"/>
        <w:rPr>
          <w:rFonts w:ascii="Roboto" w:cs="Roboto" w:eastAsia="Roboto" w:hAnsi="Roboto"/>
          <w:color w:val="980000"/>
          <w:sz w:val="24"/>
          <w:szCs w:val="24"/>
        </w:rPr>
      </w:pPr>
      <w:commentRangeStart w:id="11"/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Aqui vai a d</w:t>
      </w:r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escrição de acessórios e configurações da máquina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1"/>
        <w:rPr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3 - </w:t>
      </w:r>
      <w:r w:rsidDel="00000000" w:rsidR="00000000" w:rsidRPr="00000000">
        <w:rPr>
          <w:vertAlign w:val="baseline"/>
          <w:rtl w:val="0"/>
        </w:rPr>
        <w:t xml:space="preserve">SEGURANÇA</w:t>
      </w:r>
    </w:p>
    <w:p w:rsidR="00000000" w:rsidDel="00000000" w:rsidP="00000000" w:rsidRDefault="00000000" w:rsidRPr="00000000" w14:paraId="00000085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As medidas e ações de segurança ajudam a evitar danos à vida e à saúde dos colaboradores, bem como evitam danos materiais.</w:t>
      </w:r>
    </w:p>
    <w:p w:rsidR="00000000" w:rsidDel="00000000" w:rsidP="00000000" w:rsidRDefault="00000000" w:rsidRPr="00000000" w14:paraId="00000086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 simbologia apresentada a seguir auxilia na compreensão das instruções relativas à segurança na operação e manutenção da máquina </w:t>
      </w:r>
      <w:commentRangeStart w:id="12"/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nome da máquina</w:t>
      </w:r>
      <w:commentRangeEnd w:id="12"/>
      <w:r w:rsidDel="00000000" w:rsidR="00000000" w:rsidRPr="00000000">
        <w:commentReference w:id="12"/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tbl>
      <w:tblPr>
        <w:tblStyle w:val="Table2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6"/>
        <w:gridCol w:w="4239"/>
        <w:tblGridChange w:id="0">
          <w:tblGrid>
            <w:gridCol w:w="4256"/>
            <w:gridCol w:w="4239"/>
          </w:tblGrid>
        </w:tblGridChange>
      </w:tblGrid>
      <w:t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Símbolo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Descrição</w:t>
            </w:r>
          </w:p>
        </w:tc>
      </w:tr>
      <w:tr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1038225" cy="944248"/>
                  <wp:effectExtent b="0" l="0" r="0" t="0"/>
                  <wp:docPr id="4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4149" l="6464" r="5323" t="8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9442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Este símbolo indica perigo.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Se o perigo não for evitado, poderão ocorrer acidentes pessoais, danos materiais ou até mesmo morte.</w:t>
            </w:r>
          </w:p>
        </w:tc>
      </w:tr>
      <w:t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1081224" cy="1044223"/>
                  <wp:effectExtent b="0" l="0" r="0" t="0"/>
                  <wp:docPr id="4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24" cy="10442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Este símbolo indica uma ação obrigatória geral, ou seja, uma ação que deve ser feita. Se a ação não for realizada, acidentes pessoais ou materiais podem acorrer.</w:t>
            </w:r>
          </w:p>
        </w:tc>
      </w:tr>
      <w:t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1066800" cy="1049454"/>
                  <wp:effectExtent b="0" l="0" r="0" t="0"/>
                  <wp:docPr id="4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1991" r="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494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Este símbolo indica proibição.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Se a ação for executada, ocorrerá sérios acidentes pessoais, morte ou sérios danos materiais.</w:t>
            </w:r>
          </w:p>
        </w:tc>
      </w:tr>
    </w:tbl>
    <w:p w:rsidR="00000000" w:rsidDel="00000000" w:rsidP="00000000" w:rsidRDefault="00000000" w:rsidRPr="00000000" w14:paraId="00000091">
      <w:pPr>
        <w:ind w:firstLine="708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rPr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3.1 - </w:t>
      </w:r>
      <w:r w:rsidDel="00000000" w:rsidR="00000000" w:rsidRPr="00000000">
        <w:rPr>
          <w:vertAlign w:val="baseline"/>
          <w:rtl w:val="0"/>
        </w:rPr>
        <w:t xml:space="preserve">PERIGOS POTENCIAIS DA MÁQUINA</w:t>
      </w:r>
    </w:p>
    <w:p w:rsidR="00000000" w:rsidDel="00000000" w:rsidP="00000000" w:rsidRDefault="00000000" w:rsidRPr="00000000" w14:paraId="00000093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 máquina é provida com diversos dispositivos de segurança para o operador. Nunca desabilite ou adultere nenhum destes dispositivos. A não observação desta instrução poderá resultar em sérios danos corporais e a vida humana.</w:t>
      </w:r>
    </w:p>
    <w:tbl>
      <w:tblPr>
        <w:tblStyle w:val="Table3"/>
        <w:tblW w:w="852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9"/>
        <w:gridCol w:w="7340"/>
        <w:tblGridChange w:id="0">
          <w:tblGrid>
            <w:gridCol w:w="1189"/>
            <w:gridCol w:w="7340"/>
          </w:tblGrid>
        </w:tblGridChange>
      </w:tblGrid>
      <w:tr>
        <w:trPr>
          <w:trHeight w:val="1132" w:hRule="atLeast"/>
        </w:trPr>
        <w:tc>
          <w:tcPr/>
          <w:p w:rsidR="00000000" w:rsidDel="00000000" w:rsidP="00000000" w:rsidRDefault="00000000" w:rsidRPr="00000000" w14:paraId="00000094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18740" cy="562734"/>
                  <wp:effectExtent b="0" l="0" r="0" t="0"/>
                  <wp:docPr id="4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4149" l="6464" r="5323" t="8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0" cy="562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ADVERTÊNCIA</w:t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Consequências se a máquina for utilizada de forma inadequada: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Perigo à vida ou membros do corpo do usuário ou outras pessoas.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Danos materiais à máquina ou à outros bens materiais.</w:t>
            </w:r>
          </w:p>
        </w:tc>
      </w:tr>
    </w:tbl>
    <w:p w:rsidR="00000000" w:rsidDel="00000000" w:rsidP="00000000" w:rsidRDefault="00000000" w:rsidRPr="00000000" w14:paraId="00000099">
      <w:pPr>
        <w:ind w:left="560" w:firstLine="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2"/>
        <w:jc w:val="both"/>
        <w:rPr>
          <w:vertAlign w:val="baseline"/>
        </w:rPr>
      </w:pPr>
      <w:bookmarkStart w:colFirst="0" w:colLast="0" w:name="_4d34og8" w:id="8"/>
      <w:bookmarkEnd w:id="8"/>
      <w:r w:rsidDel="00000000" w:rsidR="00000000" w:rsidRPr="00000000">
        <w:rPr>
          <w:rtl w:val="0"/>
        </w:rPr>
        <w:t xml:space="preserve">3.2 - </w:t>
      </w:r>
      <w:r w:rsidDel="00000000" w:rsidR="00000000" w:rsidRPr="00000000">
        <w:rPr>
          <w:vertAlign w:val="baseline"/>
          <w:rtl w:val="0"/>
        </w:rPr>
        <w:t xml:space="preserve">UTILIZAÇÃO APROPRIADA</w:t>
      </w:r>
    </w:p>
    <w:p w:rsidR="00000000" w:rsidDel="00000000" w:rsidP="00000000" w:rsidRDefault="00000000" w:rsidRPr="00000000" w14:paraId="0000009B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 máquina serve exclusivamente para </w:t>
      </w:r>
      <w:commentRangeStart w:id="13"/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operação da máquina</w:t>
      </w:r>
      <w:commentRangeEnd w:id="13"/>
      <w:r w:rsidDel="00000000" w:rsidR="00000000" w:rsidRPr="00000000">
        <w:commentReference w:id="13"/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A máquina não deve ser utilizada para outros tipos de serviços e seu uso deve respeitar suas características e capacidades.</w:t>
      </w:r>
    </w:p>
    <w:p w:rsidR="00000000" w:rsidDel="00000000" w:rsidP="00000000" w:rsidRDefault="00000000" w:rsidRPr="00000000" w14:paraId="0000009C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Para a operação e manutenção da máquina devem ser observadas as instruções contidas neste manual.</w:t>
      </w:r>
    </w:p>
    <w:tbl>
      <w:tblPr>
        <w:tblStyle w:val="Table4"/>
        <w:tblW w:w="852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1"/>
        <w:gridCol w:w="7338"/>
        <w:tblGridChange w:id="0">
          <w:tblGrid>
            <w:gridCol w:w="1191"/>
            <w:gridCol w:w="7338"/>
          </w:tblGrid>
        </w:tblGridChange>
      </w:tblGrid>
      <w:tr>
        <w:trPr>
          <w:trHeight w:val="1132" w:hRule="atLeast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18740" cy="562734"/>
                  <wp:effectExtent b="0" l="0" r="0" t="0"/>
                  <wp:docPr id="4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4149" l="6464" r="5323" t="8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0" cy="562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ADVERTÊNCIA</w:t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O manuseio impróprio da máquina pode resultar em sérios danos físicos ou consideráveis danos materiais.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0A0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4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A máquina somente deve ser utilizada: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Para </w:t>
            </w:r>
            <w:commentRangeStart w:id="14"/>
            <w:commentRangeStart w:id="15"/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operação da máquina</w:t>
            </w:r>
            <w:commentRangeEnd w:id="14"/>
            <w:r w:rsidDel="00000000" w:rsidR="00000000" w:rsidRPr="00000000">
              <w:commentReference w:id="14"/>
            </w:r>
            <w:commentRangeEnd w:id="15"/>
            <w:r w:rsidDel="00000000" w:rsidR="00000000" w:rsidRPr="00000000">
              <w:commentReference w:id="15"/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Em perfeitas condições com relação às determinações e recomendações de segurança.</w:t>
            </w:r>
          </w:p>
        </w:tc>
      </w:tr>
    </w:tbl>
    <w:p w:rsidR="00000000" w:rsidDel="00000000" w:rsidP="00000000" w:rsidRDefault="00000000" w:rsidRPr="00000000" w14:paraId="000000A4">
      <w:pPr>
        <w:ind w:left="560" w:firstLine="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2"/>
        <w:rPr>
          <w:vertAlign w:val="baseline"/>
        </w:rPr>
      </w:pPr>
      <w:bookmarkStart w:colFirst="0" w:colLast="0" w:name="_2s8eyo1" w:id="9"/>
      <w:bookmarkEnd w:id="9"/>
      <w:r w:rsidDel="00000000" w:rsidR="00000000" w:rsidRPr="00000000">
        <w:rPr>
          <w:rtl w:val="0"/>
        </w:rPr>
        <w:t xml:space="preserve">3.3 - DESATIVAÇÃO, DESMONTE E SUCATEAMENTO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Em condições normais de trabalho e atendendo a todas as observações de utilização, manutenção e conservação contidas no Manual de Segurança e Operação, a vida útil da máquina será considerada indeterminada.</w:t>
      </w:r>
    </w:p>
    <w:p w:rsidR="00000000" w:rsidDel="00000000" w:rsidP="00000000" w:rsidRDefault="00000000" w:rsidRPr="00000000" w14:paraId="000000A7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 a máquina ou equipamento estiver sem condições seguras de operação devido ao desgaste excessivo ou natural, seu descarte deverá ser feito de acordo com as normas locais vigentes.</w:t>
      </w:r>
    </w:p>
    <w:p w:rsidR="00000000" w:rsidDel="00000000" w:rsidP="00000000" w:rsidRDefault="00000000" w:rsidRPr="00000000" w14:paraId="000000A8">
      <w:pPr>
        <w:ind w:left="560" w:firstLine="0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jc w:val="both"/>
        <w:rPr>
          <w:vertAlign w:val="baseline"/>
        </w:rPr>
      </w:pPr>
      <w:bookmarkStart w:colFirst="0" w:colLast="0" w:name="_17dp8vu" w:id="10"/>
      <w:bookmarkEnd w:id="10"/>
      <w:r w:rsidDel="00000000" w:rsidR="00000000" w:rsidRPr="00000000">
        <w:rPr>
          <w:rtl w:val="0"/>
        </w:rPr>
        <w:t xml:space="preserve">3.4 RESPONSABILIDADES DO OPERADOR</w:t>
      </w:r>
      <w:r w:rsidDel="00000000" w:rsidR="00000000" w:rsidRPr="00000000">
        <w:rPr>
          <w:rtl w:val="0"/>
        </w:rPr>
      </w:r>
    </w:p>
    <w:tbl>
      <w:tblPr>
        <w:tblStyle w:val="Table5"/>
        <w:tblW w:w="852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1"/>
        <w:gridCol w:w="7338"/>
        <w:tblGridChange w:id="0">
          <w:tblGrid>
            <w:gridCol w:w="1191"/>
            <w:gridCol w:w="7338"/>
          </w:tblGrid>
        </w:tblGridChange>
      </w:tblGrid>
      <w:tr>
        <w:trPr>
          <w:trHeight w:val="1132" w:hRule="atLeast"/>
        </w:trPr>
        <w:tc>
          <w:tcPr/>
          <w:p w:rsidR="00000000" w:rsidDel="00000000" w:rsidP="00000000" w:rsidRDefault="00000000" w:rsidRPr="00000000" w14:paraId="000000AA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4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O operador compromete-se a deixar trabalhar na máquina somente pessoal:</w:t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Com treinamento específico para operação da máquina;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Autorizado a operar a máquina;</w:t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Familiarizado com as normas básicas sobre segurança industrial, prevenção de acidentes e que esteja instruído para a operação da máquina.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Que tenha lido e entendido o capítulo sobre segurança e as notas de advertência deste Manual ou de Instrução de Serviço (baseada neste Manual) e tenha confirmado isto com sua assinatura.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Periodicamente será verificado se o trabalho do pessoal está em conformidade com as normas de segurança.</w:t>
            </w:r>
          </w:p>
        </w:tc>
      </w:tr>
    </w:tbl>
    <w:p w:rsidR="00000000" w:rsidDel="00000000" w:rsidP="00000000" w:rsidRDefault="00000000" w:rsidRPr="00000000" w14:paraId="000000B1">
      <w:pPr>
        <w:ind w:left="560" w:firstLine="0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2"/>
        <w:jc w:val="both"/>
        <w:rPr>
          <w:vertAlign w:val="baseline"/>
        </w:rPr>
      </w:pPr>
      <w:bookmarkStart w:colFirst="0" w:colLast="0" w:name="_3rdcrjn" w:id="11"/>
      <w:bookmarkEnd w:id="11"/>
      <w:r w:rsidDel="00000000" w:rsidR="00000000" w:rsidRPr="00000000">
        <w:rPr>
          <w:rtl w:val="0"/>
        </w:rPr>
        <w:t xml:space="preserve">3.5 - RESPONSABILIDADE DO PESSOAL</w:t>
      </w:r>
      <w:r w:rsidDel="00000000" w:rsidR="00000000" w:rsidRPr="00000000">
        <w:rPr>
          <w:rtl w:val="0"/>
        </w:rPr>
      </w:r>
    </w:p>
    <w:tbl>
      <w:tblPr>
        <w:tblStyle w:val="Table6"/>
        <w:tblW w:w="852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1"/>
        <w:gridCol w:w="7338"/>
        <w:tblGridChange w:id="0">
          <w:tblGrid>
            <w:gridCol w:w="1191"/>
            <w:gridCol w:w="7338"/>
          </w:tblGrid>
        </w:tblGridChange>
      </w:tblGrid>
      <w:tr>
        <w:trPr>
          <w:trHeight w:val="1132" w:hRule="atLeast"/>
        </w:trPr>
        <w:tc>
          <w:tcPr/>
          <w:p w:rsidR="00000000" w:rsidDel="00000000" w:rsidP="00000000" w:rsidRDefault="00000000" w:rsidRPr="00000000" w14:paraId="000000B3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5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Todas as pessoas autorizadas a trabalhar com a máquina comprometem-se:</w:t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A observar as normas básicas sobre segurança industrial e prevenção de acidentes.</w:t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A ler o capítulo sobre segurança e advertências neste Manual ou de Instrução de Serviço (baseada neste Manual), antes de iniciar o trabalho.</w:t>
            </w:r>
          </w:p>
        </w:tc>
      </w:tr>
    </w:tbl>
    <w:p w:rsidR="00000000" w:rsidDel="00000000" w:rsidP="00000000" w:rsidRDefault="00000000" w:rsidRPr="00000000" w14:paraId="000000B7">
      <w:pPr>
        <w:ind w:left="560" w:firstLine="0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560" w:firstLine="0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2"/>
        <w:jc w:val="both"/>
        <w:rPr>
          <w:vertAlign w:val="baseline"/>
        </w:rPr>
      </w:pPr>
      <w:bookmarkStart w:colFirst="0" w:colLast="0" w:name="_26in1rg" w:id="12"/>
      <w:bookmarkEnd w:id="12"/>
      <w:r w:rsidDel="00000000" w:rsidR="00000000" w:rsidRPr="00000000">
        <w:rPr>
          <w:rtl w:val="0"/>
        </w:rPr>
        <w:t xml:space="preserve">3.6 - CONTROLE DE MÁQUINA</w:t>
      </w:r>
      <w:r w:rsidDel="00000000" w:rsidR="00000000" w:rsidRPr="00000000">
        <w:rPr>
          <w:rtl w:val="0"/>
        </w:rPr>
      </w:r>
    </w:p>
    <w:tbl>
      <w:tblPr>
        <w:tblStyle w:val="Table7"/>
        <w:tblW w:w="852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1"/>
        <w:gridCol w:w="7338"/>
        <w:tblGridChange w:id="0">
          <w:tblGrid>
            <w:gridCol w:w="1191"/>
            <w:gridCol w:w="7338"/>
          </w:tblGrid>
        </w:tblGridChange>
      </w:tblGrid>
      <w:tr>
        <w:trPr>
          <w:trHeight w:val="1132" w:hRule="atLeast"/>
        </w:trPr>
        <w:tc>
          <w:tcPr/>
          <w:p w:rsidR="00000000" w:rsidDel="00000000" w:rsidP="00000000" w:rsidRDefault="00000000" w:rsidRPr="00000000" w14:paraId="000000BA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5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Nunca efetue alterações no software ou programações de inversores, relés e controladores.</w:t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Somente pessoal treinado tem permissão para operar o comando.</w:t>
            </w:r>
          </w:p>
        </w:tc>
      </w:tr>
    </w:tbl>
    <w:p w:rsidR="00000000" w:rsidDel="00000000" w:rsidP="00000000" w:rsidRDefault="00000000" w:rsidRPr="00000000" w14:paraId="000000BD">
      <w:pPr>
        <w:ind w:left="560" w:firstLine="0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2"/>
        <w:jc w:val="both"/>
        <w:rPr>
          <w:vertAlign w:val="baseline"/>
        </w:rPr>
      </w:pPr>
      <w:bookmarkStart w:colFirst="0" w:colLast="0" w:name="_lnxbz9" w:id="13"/>
      <w:bookmarkEnd w:id="13"/>
      <w:r w:rsidDel="00000000" w:rsidR="00000000" w:rsidRPr="00000000">
        <w:rPr>
          <w:rtl w:val="0"/>
        </w:rPr>
        <w:t xml:space="preserve">3.7 - PERIGO CAUSADO PELOS ACESSÓRIOS</w:t>
      </w:r>
      <w:r w:rsidDel="00000000" w:rsidR="00000000" w:rsidRPr="00000000">
        <w:rPr>
          <w:rtl w:val="0"/>
        </w:rPr>
      </w:r>
    </w:p>
    <w:tbl>
      <w:tblPr>
        <w:tblStyle w:val="Table8"/>
        <w:tblW w:w="852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1"/>
        <w:gridCol w:w="7338"/>
        <w:tblGridChange w:id="0">
          <w:tblGrid>
            <w:gridCol w:w="1191"/>
            <w:gridCol w:w="7338"/>
          </w:tblGrid>
        </w:tblGridChange>
      </w:tblGrid>
      <w:tr>
        <w:trPr>
          <w:trHeight w:val="1132" w:hRule="atLeast"/>
        </w:trPr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18740" cy="562734"/>
                  <wp:effectExtent b="0" l="0" r="0" t="0"/>
                  <wp:docPr id="5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4149" l="6464" r="5323" t="8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0" cy="562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CUIDADO</w:t>
            </w:r>
          </w:p>
          <w:p w:rsidR="00000000" w:rsidDel="00000000" w:rsidP="00000000" w:rsidRDefault="00000000" w:rsidRPr="00000000" w14:paraId="000000C1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O manuseio impróprio dos acessórios, pode provocar acidentes corporais, bem como danos materiais à máquina.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0C2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5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Somente podem ser usadas peças, ferramentas e acessórios que tenham compatibilidade com a máquina e sejam aprovados pelo responsável técnico da empresa </w:t>
            </w:r>
            <w:commentRangeStart w:id="16"/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nome da empresa</w:t>
            </w:r>
            <w:commentRangeEnd w:id="16"/>
            <w:r w:rsidDel="00000000" w:rsidR="00000000" w:rsidRPr="00000000">
              <w:commentReference w:id="16"/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C4">
      <w:pPr>
        <w:ind w:left="560" w:firstLine="0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2"/>
        <w:jc w:val="both"/>
        <w:rPr>
          <w:vertAlign w:val="baseline"/>
        </w:rPr>
      </w:pPr>
      <w:bookmarkStart w:colFirst="0" w:colLast="0" w:name="_35nkun2" w:id="14"/>
      <w:bookmarkEnd w:id="14"/>
      <w:r w:rsidDel="00000000" w:rsidR="00000000" w:rsidRPr="00000000">
        <w:rPr>
          <w:rtl w:val="0"/>
        </w:rPr>
        <w:t xml:space="preserve">3.8 - QUALIFICAÇÃO DO PESSOAL</w:t>
      </w:r>
      <w:r w:rsidDel="00000000" w:rsidR="00000000" w:rsidRPr="00000000">
        <w:rPr>
          <w:rtl w:val="0"/>
        </w:rPr>
      </w:r>
    </w:p>
    <w:tbl>
      <w:tblPr>
        <w:tblStyle w:val="Table9"/>
        <w:tblW w:w="852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1"/>
        <w:gridCol w:w="7338"/>
        <w:tblGridChange w:id="0">
          <w:tblGrid>
            <w:gridCol w:w="1191"/>
            <w:gridCol w:w="7338"/>
          </w:tblGrid>
        </w:tblGridChange>
      </w:tblGrid>
      <w:tr>
        <w:trPr>
          <w:trHeight w:val="1132" w:hRule="atLeast"/>
        </w:trPr>
        <w:tc>
          <w:tcPr/>
          <w:p w:rsidR="00000000" w:rsidDel="00000000" w:rsidP="00000000" w:rsidRDefault="00000000" w:rsidRPr="00000000" w14:paraId="000000C6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5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Esta máquina somente deve ser operada por pessoal treinado.</w:t>
            </w:r>
          </w:p>
          <w:p w:rsidR="00000000" w:rsidDel="00000000" w:rsidP="00000000" w:rsidRDefault="00000000" w:rsidRPr="00000000" w14:paraId="000000C8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O limite mínimo de idade (maioridade) deve ser observado.</w:t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Pessoal participante de um treinamento geral (curso de treinamento, instruções, etc.) deve ficar sob supervisão permanente de um profissional qualificado.</w:t>
            </w:r>
          </w:p>
          <w:p w:rsidR="00000000" w:rsidDel="00000000" w:rsidP="00000000" w:rsidRDefault="00000000" w:rsidRPr="00000000" w14:paraId="000000CA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As responsabilidades do grupo de treinandos devem ser claramente expressas (alimentação da máquina, inspeção, operação/manuseio e manutenção).</w:t>
            </w:r>
          </w:p>
          <w:p w:rsidR="00000000" w:rsidDel="00000000" w:rsidP="00000000" w:rsidRDefault="00000000" w:rsidRPr="00000000" w14:paraId="000000CB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Os operadores devem ser treinados adequadamente no uso seguro, ajustes e operação da máquina.</w:t>
            </w:r>
          </w:p>
        </w:tc>
      </w:tr>
    </w:tbl>
    <w:p w:rsidR="00000000" w:rsidDel="00000000" w:rsidP="00000000" w:rsidRDefault="00000000" w:rsidRPr="00000000" w14:paraId="000000CC">
      <w:pPr>
        <w:ind w:left="560" w:firstLine="0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2"/>
        <w:jc w:val="both"/>
        <w:rPr>
          <w:vertAlign w:val="baseline"/>
        </w:rPr>
      </w:pPr>
      <w:bookmarkStart w:colFirst="0" w:colLast="0" w:name="_1ksv4uv" w:id="15"/>
      <w:bookmarkEnd w:id="15"/>
      <w:r w:rsidDel="00000000" w:rsidR="00000000" w:rsidRPr="00000000">
        <w:rPr>
          <w:rtl w:val="0"/>
        </w:rPr>
        <w:t xml:space="preserve">3.9 - PROCEDIMENTO EM CASO DE EMERGÊNCIA</w:t>
      </w:r>
      <w:r w:rsidDel="00000000" w:rsidR="00000000" w:rsidRPr="00000000">
        <w:rPr>
          <w:rtl w:val="0"/>
        </w:rPr>
      </w:r>
    </w:p>
    <w:tbl>
      <w:tblPr>
        <w:tblStyle w:val="Table10"/>
        <w:tblW w:w="852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1"/>
        <w:gridCol w:w="7338"/>
        <w:tblGridChange w:id="0">
          <w:tblGrid>
            <w:gridCol w:w="1191"/>
            <w:gridCol w:w="7338"/>
          </w:tblGrid>
        </w:tblGridChange>
      </w:tblGrid>
      <w:tr>
        <w:trPr>
          <w:trHeight w:val="1132" w:hRule="atLeast"/>
        </w:trPr>
        <w:tc>
          <w:tcPr/>
          <w:p w:rsidR="00000000" w:rsidDel="00000000" w:rsidP="00000000" w:rsidRDefault="00000000" w:rsidRPr="00000000" w14:paraId="000000CE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5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Em caso de emergência, um dos Botões de Emergência instalados na máquina deve ser acionado.</w:t>
            </w:r>
          </w:p>
          <w:p w:rsidR="00000000" w:rsidDel="00000000" w:rsidP="00000000" w:rsidRDefault="00000000" w:rsidRPr="00000000" w14:paraId="000000D0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Esta ação interrompe todos os movimentos da máquina.</w:t>
            </w:r>
          </w:p>
          <w:p w:rsidR="00000000" w:rsidDel="00000000" w:rsidP="00000000" w:rsidRDefault="00000000" w:rsidRPr="00000000" w14:paraId="000000D1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Em caso de ferimentos dos usuários, deverão ser observadas as medidas de primeiros socorros, conforme procedimento da empresa </w:t>
            </w:r>
            <w:commentRangeStart w:id="17"/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nome da empresa</w:t>
            </w:r>
            <w:commentRangeEnd w:id="17"/>
            <w:r w:rsidDel="00000000" w:rsidR="00000000" w:rsidRPr="00000000">
              <w:commentReference w:id="17"/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D2">
      <w:pPr>
        <w:ind w:left="560" w:firstLine="0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560" w:firstLine="0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560" w:firstLine="0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2"/>
        <w:jc w:val="both"/>
        <w:rPr>
          <w:vertAlign w:val="baseline"/>
        </w:rPr>
      </w:pPr>
      <w:bookmarkStart w:colFirst="0" w:colLast="0" w:name="_44sinio" w:id="16"/>
      <w:bookmarkEnd w:id="16"/>
      <w:r w:rsidDel="00000000" w:rsidR="00000000" w:rsidRPr="00000000">
        <w:rPr>
          <w:rtl w:val="0"/>
        </w:rPr>
        <w:t xml:space="preserve">3.10 - PRECAUÇÕES DE SEGURANÇA NO LOCAL DE INSTALAÇÃO</w:t>
      </w:r>
      <w:r w:rsidDel="00000000" w:rsidR="00000000" w:rsidRPr="00000000">
        <w:rPr>
          <w:rtl w:val="0"/>
        </w:rPr>
      </w:r>
    </w:p>
    <w:tbl>
      <w:tblPr>
        <w:tblStyle w:val="Table11"/>
        <w:tblW w:w="852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1"/>
        <w:gridCol w:w="7338"/>
        <w:tblGridChange w:id="0">
          <w:tblGrid>
            <w:gridCol w:w="1191"/>
            <w:gridCol w:w="7338"/>
          </w:tblGrid>
        </w:tblGridChange>
      </w:tblGrid>
      <w:tr>
        <w:trPr>
          <w:trHeight w:val="1132" w:hRule="atLeast"/>
        </w:trPr>
        <w:tc>
          <w:tcPr/>
          <w:p w:rsidR="00000000" w:rsidDel="00000000" w:rsidP="00000000" w:rsidRDefault="00000000" w:rsidRPr="00000000" w14:paraId="000000D6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5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A área de trabalho ao redor da máquina deve ser de fácil acesso.</w:t>
            </w:r>
          </w:p>
          <w:p w:rsidR="00000000" w:rsidDel="00000000" w:rsidP="00000000" w:rsidRDefault="00000000" w:rsidRPr="00000000" w14:paraId="000000D8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A área de trabalho deve possuir boas condições de iluminação.</w:t>
            </w:r>
          </w:p>
          <w:p w:rsidR="00000000" w:rsidDel="00000000" w:rsidP="00000000" w:rsidRDefault="00000000" w:rsidRPr="00000000" w14:paraId="000000D9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Todas as portas e proteções devem ser completamente acessíveis.</w:t>
            </w:r>
          </w:p>
          <w:p w:rsidR="00000000" w:rsidDel="00000000" w:rsidP="00000000" w:rsidRDefault="00000000" w:rsidRPr="00000000" w14:paraId="000000DA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• O piso ao redor da máquina deve:</w:t>
            </w:r>
          </w:p>
          <w:p w:rsidR="00000000" w:rsidDel="00000000" w:rsidP="00000000" w:rsidRDefault="00000000" w:rsidRPr="00000000" w14:paraId="000000DB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a) possuir características antiderrapantes.</w:t>
            </w:r>
          </w:p>
          <w:p w:rsidR="00000000" w:rsidDel="00000000" w:rsidP="00000000" w:rsidRDefault="00000000" w:rsidRPr="00000000" w14:paraId="000000DC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b) Ser mantido limpo e livre de objetos, ferramentas e quaisquer materiais que ofereçam riscos de acidentes;</w:t>
            </w:r>
          </w:p>
          <w:p w:rsidR="00000000" w:rsidDel="00000000" w:rsidP="00000000" w:rsidRDefault="00000000" w:rsidRPr="00000000" w14:paraId="000000DD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c) Ter características de modo a prevenir riscos provenientes de graxas, óleos e outras substâncias e materiais que os tornem escorregadios;</w:t>
            </w:r>
          </w:p>
          <w:p w:rsidR="00000000" w:rsidDel="00000000" w:rsidP="00000000" w:rsidRDefault="00000000" w:rsidRPr="00000000" w14:paraId="000000DE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d) Ser nivelado e resistente às cargas a que está sujeito.</w:t>
            </w:r>
          </w:p>
        </w:tc>
      </w:tr>
    </w:tbl>
    <w:p w:rsidR="00000000" w:rsidDel="00000000" w:rsidP="00000000" w:rsidRDefault="00000000" w:rsidRPr="00000000" w14:paraId="000000DF">
      <w:pPr>
        <w:ind w:left="560" w:firstLine="0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2"/>
        <w:jc w:val="both"/>
        <w:rPr>
          <w:vertAlign w:val="baseline"/>
        </w:rPr>
      </w:pPr>
      <w:bookmarkStart w:colFirst="0" w:colLast="0" w:name="_2jxsxqh" w:id="17"/>
      <w:bookmarkEnd w:id="17"/>
      <w:r w:rsidDel="00000000" w:rsidR="00000000" w:rsidRPr="00000000">
        <w:rPr>
          <w:rtl w:val="0"/>
        </w:rPr>
        <w:t xml:space="preserve">3.11 - ADVERTÊNCIAS DE SEGURANÇA GERAL</w:t>
      </w:r>
      <w:r w:rsidDel="00000000" w:rsidR="00000000" w:rsidRPr="00000000">
        <w:rPr>
          <w:rtl w:val="0"/>
        </w:rPr>
      </w:r>
    </w:p>
    <w:tbl>
      <w:tblPr>
        <w:tblStyle w:val="Table12"/>
        <w:tblW w:w="852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1"/>
        <w:gridCol w:w="7338"/>
        <w:tblGridChange w:id="0">
          <w:tblGrid>
            <w:gridCol w:w="1191"/>
            <w:gridCol w:w="7338"/>
          </w:tblGrid>
        </w:tblGridChange>
      </w:tblGrid>
      <w:tr>
        <w:trPr>
          <w:trHeight w:val="1132" w:hRule="atLeast"/>
        </w:trPr>
        <w:tc>
          <w:tcPr/>
          <w:p w:rsidR="00000000" w:rsidDel="00000000" w:rsidP="00000000" w:rsidRDefault="00000000" w:rsidRPr="00000000" w14:paraId="000000E1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5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1. Todas as atividades necessárias só podem ser realizadas por pessoas qualificadas. Os procedimentos e as advertências de segurança contidas neste manual devem ser observados.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0E3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6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2. A localização dos botões de emergência e/ou demais dispositivos de segurança, devem ser bem conhecidas de forma que possa ser acionado em qualquer momento.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0E5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0132" cy="610049"/>
                  <wp:effectExtent b="0" l="0" r="0" t="0"/>
                  <wp:docPr id="6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1991" r="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32" cy="6100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3. Nunca acione um comando se você não sabe seus resultados. Antes de acionar qualquer comando manual, esteja seguro que é o comando correto.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0E7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0132" cy="610049"/>
                  <wp:effectExtent b="0" l="0" r="0" t="0"/>
                  <wp:docPr id="6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1991" r="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32" cy="6100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4. Nunca opere a máquina sem as proteções fixas ou móveis, bem como com alguma porta ou acesso a zonas de perigo abertas.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0E9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18740" cy="562734"/>
                  <wp:effectExtent b="0" l="0" r="0" t="0"/>
                  <wp:docPr id="6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4149" l="6464" r="5323" t="8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0" cy="562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5. As proteções que envolvem a máquina são destinadas a minimizar os riscos envolvendo acessos ou projeções de materiais, porém não eliminam completamente esses riscos. Para reduzir as possibilidades de perigo, todas as manutenções e cuidados mencionados neste manual com relação às proteções e devem ser executados rigorosamente.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0EC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0132" cy="610049"/>
                  <wp:effectExtent b="0" l="0" r="0" t="0"/>
                  <wp:docPr id="6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1991" r="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32" cy="6100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6. Não realize nenhuma operação que possibilite contato com parte móvel da máquina com a mesma em funcionamento.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0EF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3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7. O acesso ao painel elétrico e painel de controle só é permitido para técnicos de manutenção qualificados. Alguns pontos dentro destas áreas possuem terminais com alta voltagem. Estes pontos, quando tocados podem causar choques elétricos perigosos e também a morte.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0F2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3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8. No caso de falta de energia elétrica, desligue a CHAVE GERAL imediatamente.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0F5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9. Antes de executar qualquer trabalho de manutenção, desligue a máquina pela chave geral e trave a chave por meio de um cadeado.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0F7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0132" cy="610049"/>
                  <wp:effectExtent b="0" l="0" r="0" t="0"/>
                  <wp:docPr id="3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1991" r="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32" cy="6100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10. Os parâmetros e ajustes de eletrônica não devem ser trocados sem autorização e somente podem ser manipulados por técnicos qualificados. Se os parâmetros ou os ajustes elétricos precisarem ser mudados, registre o valor original, assim eles poderão ser recolocados se necessário.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ind w:left="560" w:firstLine="0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Style w:val="Heading2"/>
        <w:jc w:val="both"/>
        <w:rPr>
          <w:vertAlign w:val="baseline"/>
        </w:rPr>
      </w:pPr>
      <w:bookmarkStart w:colFirst="0" w:colLast="0" w:name="_z337ya" w:id="18"/>
      <w:bookmarkEnd w:id="18"/>
      <w:r w:rsidDel="00000000" w:rsidR="00000000" w:rsidRPr="00000000">
        <w:rPr>
          <w:rtl w:val="0"/>
        </w:rPr>
        <w:t xml:space="preserve">3.12 - ADVERTÊNCIAS ANTES DE LIGAR A MÁQUINA</w:t>
      </w:r>
      <w:r w:rsidDel="00000000" w:rsidR="00000000" w:rsidRPr="00000000">
        <w:rPr>
          <w:rtl w:val="0"/>
        </w:rPr>
      </w:r>
    </w:p>
    <w:tbl>
      <w:tblPr>
        <w:tblStyle w:val="Table13"/>
        <w:tblW w:w="852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1"/>
        <w:gridCol w:w="7338"/>
        <w:tblGridChange w:id="0">
          <w:tblGrid>
            <w:gridCol w:w="1191"/>
            <w:gridCol w:w="7338"/>
          </w:tblGrid>
        </w:tblGridChange>
      </w:tblGrid>
      <w:tr>
        <w:trPr>
          <w:trHeight w:val="1132" w:hRule="atLeast"/>
        </w:trPr>
        <w:tc>
          <w:tcPr/>
          <w:p w:rsidR="00000000" w:rsidDel="00000000" w:rsidP="00000000" w:rsidRDefault="00000000" w:rsidRPr="00000000" w14:paraId="000000FB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3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1. Antes de operar verifique as condições dos dispositivos de segurança.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0FD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18740" cy="562734"/>
                  <wp:effectExtent b="0" l="0" r="0" t="0"/>
                  <wp:docPr id="3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4149" l="6464" r="5323" t="8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0" cy="562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2. Use equipamentos de proteção individual (EPI).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0FF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18740" cy="562734"/>
                  <wp:effectExtent b="0" l="0" r="0" t="0"/>
                  <wp:docPr id="3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4149" l="6464" r="5323" t="8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0" cy="562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3. Esteja seguro de que todas as proteções e portas de segurança estão fechadas e funcionais.</w:t>
            </w:r>
          </w:p>
          <w:p w:rsidR="00000000" w:rsidDel="00000000" w:rsidP="00000000" w:rsidRDefault="00000000" w:rsidRPr="00000000" w14:paraId="00000101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02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0132" cy="610049"/>
                  <wp:effectExtent b="0" l="0" r="0" t="0"/>
                  <wp:docPr id="3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1991" r="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32" cy="6100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4. Não opere a máquina caso alguma proteção esteja removida ou retirada de seu local.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04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0132" cy="610049"/>
                  <wp:effectExtent b="0" l="0" r="0" t="0"/>
                  <wp:docPr id="4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1991" r="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32" cy="6100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4. Não deixe cabos elétricos no chão.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06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18740" cy="562734"/>
                  <wp:effectExtent b="0" l="0" r="0" t="0"/>
                  <wp:docPr id="4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4149" l="6464" r="5323" t="8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0" cy="562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5. Quando a máquina permanecer inativa por um longo período (alguns dias), é necessário lubrificação das partes móveis e de contato (solicitar à pessoa autorizada). Antes de começar a operar a máquina, confira o sistema de lubrificação.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08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18740" cy="562734"/>
                  <wp:effectExtent b="0" l="0" r="0" t="0"/>
                  <wp:docPr id="1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4149" l="6464" r="5323" t="8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0" cy="562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6. Para ligar a máquina, primeiramente ligue o interruptor da fábrica e então a chave geral da máquina, nesta ordem.</w:t>
            </w:r>
          </w:p>
        </w:tc>
      </w:tr>
    </w:tbl>
    <w:p w:rsidR="00000000" w:rsidDel="00000000" w:rsidP="00000000" w:rsidRDefault="00000000" w:rsidRPr="00000000" w14:paraId="0000010A">
      <w:pPr>
        <w:jc w:val="both"/>
        <w:rPr>
          <w:rFonts w:ascii="Roboto" w:cs="Roboto" w:eastAsia="Roboto" w:hAnsi="Roboto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both"/>
        <w:rPr>
          <w:rFonts w:ascii="Roboto" w:cs="Roboto" w:eastAsia="Roboto" w:hAnsi="Roboto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Style w:val="Heading2"/>
        <w:jc w:val="both"/>
        <w:rPr>
          <w:vertAlign w:val="baseline"/>
        </w:rPr>
      </w:pPr>
      <w:bookmarkStart w:colFirst="0" w:colLast="0" w:name="_3j2qqm3" w:id="19"/>
      <w:bookmarkEnd w:id="19"/>
      <w:r w:rsidDel="00000000" w:rsidR="00000000" w:rsidRPr="00000000">
        <w:rPr>
          <w:rtl w:val="0"/>
        </w:rPr>
        <w:t xml:space="preserve">3.13 - ADVERTÊNCIAS SOBRE INSPEÇÕES DE ROTINA</w:t>
      </w:r>
      <w:r w:rsidDel="00000000" w:rsidR="00000000" w:rsidRPr="00000000">
        <w:rPr>
          <w:rtl w:val="0"/>
        </w:rPr>
      </w:r>
    </w:p>
    <w:tbl>
      <w:tblPr>
        <w:tblStyle w:val="Table14"/>
        <w:tblW w:w="852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1"/>
        <w:gridCol w:w="7338"/>
        <w:tblGridChange w:id="0">
          <w:tblGrid>
            <w:gridCol w:w="1191"/>
            <w:gridCol w:w="7338"/>
          </w:tblGrid>
        </w:tblGridChange>
      </w:tblGrid>
      <w:tr>
        <w:trPr>
          <w:trHeight w:val="1132" w:hRule="atLeast"/>
        </w:trPr>
        <w:tc>
          <w:tcPr/>
          <w:p w:rsidR="00000000" w:rsidDel="00000000" w:rsidP="00000000" w:rsidRDefault="00000000" w:rsidRPr="00000000" w14:paraId="0000010D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1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1. Depois de ligada a máquina, devem ser conferidos os níveis de pressão indicados pelo manômetro, para assegurar a pressão de trabalho adequada.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0F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2. Limpe diariamente ou quando necessário, os pontos de acesso, a calha de descarga e os arredores da máquina.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11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2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3. O operador deve estar atento a ruídos estranhos produzidos pelos componentes mecânicos como eixos, rolamentos, engrenagens, etc, bem como pelos elementos de acionamento elétricos e pneumáticos.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13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18740" cy="562734"/>
                  <wp:effectExtent b="0" l="0" r="0" t="0"/>
                  <wp:docPr id="2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4149" l="6464" r="5323" t="8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0" cy="562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4. Caso a máquina apresente ruídos ou funcionamento inadequado, desligar a máquina e comunicar ao pessoal de manutenção autorizado a realizar reparos.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15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0132" cy="610049"/>
                  <wp:effectExtent b="0" l="0" r="0" t="0"/>
                  <wp:docPr id="2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1991" r="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32" cy="6100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5. Não realize reparos ou intervenções no equipamento sem o devido treinamento e autorização.</w:t>
            </w:r>
          </w:p>
        </w:tc>
      </w:tr>
    </w:tbl>
    <w:p w:rsidR="00000000" w:rsidDel="00000000" w:rsidP="00000000" w:rsidRDefault="00000000" w:rsidRPr="00000000" w14:paraId="00000117">
      <w:pPr>
        <w:jc w:val="both"/>
        <w:rPr>
          <w:rFonts w:ascii="Roboto" w:cs="Roboto" w:eastAsia="Roboto" w:hAnsi="Roboto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both"/>
        <w:rPr>
          <w:rFonts w:ascii="Roboto" w:cs="Roboto" w:eastAsia="Roboto" w:hAnsi="Roboto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Style w:val="Heading2"/>
        <w:jc w:val="both"/>
        <w:rPr>
          <w:vertAlign w:val="baseline"/>
        </w:rPr>
      </w:pPr>
      <w:bookmarkStart w:colFirst="0" w:colLast="0" w:name="_1y810tw" w:id="20"/>
      <w:bookmarkEnd w:id="20"/>
      <w:r w:rsidDel="00000000" w:rsidR="00000000" w:rsidRPr="00000000">
        <w:rPr>
          <w:rtl w:val="0"/>
        </w:rPr>
        <w:t xml:space="preserve">3.14 - ADVERTÊNCIAS PARA AJUSTES E OPERAÇÃO DA MÁQUINA</w:t>
      </w:r>
      <w:r w:rsidDel="00000000" w:rsidR="00000000" w:rsidRPr="00000000">
        <w:rPr>
          <w:rtl w:val="0"/>
        </w:rPr>
      </w:r>
    </w:p>
    <w:tbl>
      <w:tblPr>
        <w:tblStyle w:val="Table15"/>
        <w:tblW w:w="852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1"/>
        <w:gridCol w:w="7338"/>
        <w:tblGridChange w:id="0">
          <w:tblGrid>
            <w:gridCol w:w="1191"/>
            <w:gridCol w:w="7338"/>
          </w:tblGrid>
        </w:tblGridChange>
      </w:tblGrid>
      <w:tr>
        <w:trPr>
          <w:trHeight w:val="1132" w:hRule="atLeast"/>
        </w:trPr>
        <w:tc>
          <w:tcPr/>
          <w:p w:rsidR="00000000" w:rsidDel="00000000" w:rsidP="00000000" w:rsidRDefault="00000000" w:rsidRPr="00000000" w14:paraId="0000011A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2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1. Realize apenas os ajustes para a operação na máquina </w:t>
            </w:r>
            <w:commentRangeStart w:id="18"/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nome da máquina aqui</w:t>
            </w:r>
            <w:commentRangeEnd w:id="18"/>
            <w:r w:rsidDel="00000000" w:rsidR="00000000" w:rsidRPr="00000000">
              <w:commentReference w:id="18"/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1C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18740" cy="562734"/>
                  <wp:effectExtent b="0" l="0" r="0" t="0"/>
                  <wp:docPr id="2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4149" l="6464" r="5323" t="8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0" cy="562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2. Não altere padrões de programação dos controladores e inversores de frequência da máquina </w:t>
            </w:r>
            <w:commentRangeStart w:id="19"/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nome da máquina aqui</w:t>
            </w:r>
            <w:commentRangeEnd w:id="19"/>
            <w:r w:rsidDel="00000000" w:rsidR="00000000" w:rsidRPr="00000000">
              <w:commentReference w:id="19"/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1E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0132" cy="610049"/>
                  <wp:effectExtent b="0" l="0" r="0" t="0"/>
                  <wp:docPr id="2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1991" r="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32" cy="6100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3. Nunca toque em partes móveis da máquina enquanto a mesma estiver em funcionamento.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20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4. Utilize todos os EPI’s relacionados para o trabalho com a máquina </w:t>
            </w:r>
            <w:commentRangeStart w:id="20"/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nome da máquina aqui</w:t>
            </w:r>
            <w:commentRangeEnd w:id="20"/>
            <w:r w:rsidDel="00000000" w:rsidR="00000000" w:rsidRPr="00000000">
              <w:commentReference w:id="20"/>
            </w:r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jc w:val="both"/>
        <w:rPr>
          <w:rFonts w:ascii="Roboto" w:cs="Roboto" w:eastAsia="Roboto" w:hAnsi="Roboto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both"/>
        <w:rPr>
          <w:rFonts w:ascii="Roboto" w:cs="Roboto" w:eastAsia="Roboto" w:hAnsi="Roboto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Style w:val="Heading2"/>
        <w:jc w:val="both"/>
        <w:rPr>
          <w:vertAlign w:val="baseline"/>
        </w:rPr>
      </w:pPr>
      <w:bookmarkStart w:colFirst="0" w:colLast="0" w:name="_4i7ojhp" w:id="21"/>
      <w:bookmarkEnd w:id="21"/>
      <w:r w:rsidDel="00000000" w:rsidR="00000000" w:rsidRPr="00000000">
        <w:rPr>
          <w:rtl w:val="0"/>
        </w:rPr>
        <w:t xml:space="preserve">3.15 - PROCEDIMENTOS PARA PARAR A MÁQUINA</w:t>
      </w:r>
      <w:r w:rsidDel="00000000" w:rsidR="00000000" w:rsidRPr="00000000">
        <w:rPr>
          <w:rtl w:val="0"/>
        </w:rPr>
      </w:r>
    </w:p>
    <w:tbl>
      <w:tblPr>
        <w:tblStyle w:val="Table16"/>
        <w:tblW w:w="852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1"/>
        <w:gridCol w:w="7338"/>
        <w:tblGridChange w:id="0">
          <w:tblGrid>
            <w:gridCol w:w="1191"/>
            <w:gridCol w:w="7338"/>
          </w:tblGrid>
        </w:tblGridChange>
      </w:tblGrid>
      <w:tr>
        <w:trPr>
          <w:trHeight w:val="1132" w:hRule="atLeast"/>
        </w:trPr>
        <w:tc>
          <w:tcPr/>
          <w:p w:rsidR="00000000" w:rsidDel="00000000" w:rsidP="00000000" w:rsidRDefault="00000000" w:rsidRPr="00000000" w14:paraId="00000125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1. Desligue a máquina utilizando o botão “desliga” no painel de comando do operador.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27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2. Aperte o botão EMERGÊNCIA para parar a máquina durante seu funcionamento somente se necessário.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29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3. Após o término do trabalho, realizar limpeza na máquina e arredores.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2B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4. Se a máquina for permanecer inativa por um longo período, é necessário acionar o botão de emergência no painel principal, desligar a chave geral da máquina e desligar a chave de energia da fábrica.</w:t>
            </w:r>
          </w:p>
        </w:tc>
      </w:tr>
    </w:tbl>
    <w:p w:rsidR="00000000" w:rsidDel="00000000" w:rsidP="00000000" w:rsidRDefault="00000000" w:rsidRPr="00000000" w14:paraId="0000012D">
      <w:pPr>
        <w:jc w:val="both"/>
        <w:rPr>
          <w:rFonts w:ascii="Roboto" w:cs="Roboto" w:eastAsia="Roboto" w:hAnsi="Roboto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Style w:val="Heading2"/>
        <w:jc w:val="both"/>
        <w:rPr>
          <w:vertAlign w:val="baseline"/>
        </w:rPr>
      </w:pPr>
      <w:bookmarkStart w:colFirst="0" w:colLast="0" w:name="_2xcytpi" w:id="22"/>
      <w:bookmarkEnd w:id="22"/>
      <w:r w:rsidDel="00000000" w:rsidR="00000000" w:rsidRPr="00000000">
        <w:rPr>
          <w:rtl w:val="0"/>
        </w:rPr>
        <w:t xml:space="preserve">3.16 - ADVERTÊNCIA SOBRE OPERAÇÃO DE MANUTENÇÃO</w:t>
      </w:r>
      <w:r w:rsidDel="00000000" w:rsidR="00000000" w:rsidRPr="00000000">
        <w:rPr>
          <w:rtl w:val="0"/>
        </w:rPr>
      </w:r>
    </w:p>
    <w:tbl>
      <w:tblPr>
        <w:tblStyle w:val="Table17"/>
        <w:tblW w:w="852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1"/>
        <w:gridCol w:w="7338"/>
        <w:tblGridChange w:id="0">
          <w:tblGrid>
            <w:gridCol w:w="1191"/>
            <w:gridCol w:w="7338"/>
          </w:tblGrid>
        </w:tblGridChange>
      </w:tblGrid>
      <w:tr>
        <w:trPr>
          <w:trHeight w:val="1132" w:hRule="atLeast"/>
        </w:trPr>
        <w:tc>
          <w:tcPr/>
          <w:p w:rsidR="00000000" w:rsidDel="00000000" w:rsidP="00000000" w:rsidRDefault="00000000" w:rsidRPr="00000000" w14:paraId="0000012F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1. Qualquer procedimento de manutenção deve ser objeto de planejamento e gerenciamento efetuado por profissional qualificado e autorizado.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31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2. A substituição de componentes ou alteração de programação, que afete a segurança da máquina e operadores, deve ser realizada somente por pessoal qualificado.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33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18740" cy="562734"/>
                  <wp:effectExtent b="0" l="0" r="0" t="0"/>
                  <wp:docPr id="1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4149" l="6464" r="5323" t="8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0" cy="562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3. Todas as operações de manutenção DEVEM SER REALIZADAS COM A</w:t>
            </w:r>
          </w:p>
          <w:p w:rsidR="00000000" w:rsidDel="00000000" w:rsidP="00000000" w:rsidRDefault="00000000" w:rsidRPr="00000000" w14:paraId="00000135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MÁQUINA DESLIGADA. Antes de executar qualquer trabalho de manutenção, desligue a máquina pela chave geral e trave-a com um cadeado para evitar sérios acidentes ou danos materiais.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36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0132" cy="610049"/>
                  <wp:effectExtent b="0" l="0" r="0" t="0"/>
                  <wp:docPr id="1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1991" r="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32" cy="6100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4. Após a manutenção, nunca opere a máquina sem as proteções. Todas as proteções que foram removidas devem ser instaladas novamente.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38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1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5. Todas as peças e outros componentes trocados durante o procedimento de manutenção devem ser removidos da área de trabalho para a segurança de operador.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3A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18740" cy="562734"/>
                  <wp:effectExtent b="0" l="0" r="0" t="0"/>
                  <wp:docPr id="1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4149" l="6464" r="5323" t="8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0" cy="562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6. Após a manutenção, o equipamento deve ser testado para se ter certeza de uma operação segura.</w:t>
            </w:r>
          </w:p>
        </w:tc>
      </w:tr>
      <w:tr>
        <w:trPr>
          <w:trHeight w:val="1132" w:hRule="atLeast"/>
        </w:trPr>
        <w:tc>
          <w:tcPr/>
          <w:p w:rsidR="00000000" w:rsidDel="00000000" w:rsidP="00000000" w:rsidRDefault="00000000" w:rsidRPr="00000000" w14:paraId="0000013C">
            <w:pPr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</w:rPr>
              <w:drawing>
                <wp:inline distB="0" distT="0" distL="0" distR="0">
                  <wp:extent cx="622702" cy="601392"/>
                  <wp:effectExtent b="0" l="0" r="0" t="0"/>
                  <wp:docPr id="4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1893" l="0" r="0" t="1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02" cy="60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both"/>
              <w:rPr>
                <w:rFonts w:ascii="Roboto" w:cs="Roboto" w:eastAsia="Roboto" w:hAnsi="Robo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4"/>
                <w:szCs w:val="24"/>
                <w:rtl w:val="0"/>
              </w:rPr>
              <w:t xml:space="preserve">7. É recomendável registrar todo procedimento de manutenção preventiva e corretiva, mantendo-se registros de manutenção.</w:t>
            </w:r>
          </w:p>
        </w:tc>
      </w:tr>
    </w:tbl>
    <w:p w:rsidR="00000000" w:rsidDel="00000000" w:rsidP="00000000" w:rsidRDefault="00000000" w:rsidRPr="00000000" w14:paraId="0000013E">
      <w:pPr>
        <w:jc w:val="both"/>
        <w:rPr>
          <w:rFonts w:ascii="Roboto" w:cs="Roboto" w:eastAsia="Roboto" w:hAnsi="Roboto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2"/>
        <w:jc w:val="both"/>
        <w:rPr/>
      </w:pPr>
      <w:bookmarkStart w:colFirst="0" w:colLast="0" w:name="_1ci93xb" w:id="23"/>
      <w:bookmarkEnd w:id="23"/>
      <w:r w:rsidDel="00000000" w:rsidR="00000000" w:rsidRPr="00000000">
        <w:rPr>
          <w:rtl w:val="0"/>
        </w:rPr>
        <w:t xml:space="preserve">3.17 - LOCALIZAÇÃO DAS INDICAÇÕES DE SEGURANÇA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jc w:val="center"/>
        <w:rPr>
          <w:rFonts w:ascii="Roboto" w:cs="Roboto" w:eastAsia="Roboto" w:hAnsi="Roboto"/>
          <w:smallCaps w:val="1"/>
          <w:sz w:val="24"/>
          <w:szCs w:val="24"/>
        </w:rPr>
      </w:pPr>
      <w:commentRangeStart w:id="21"/>
      <w:r w:rsidDel="00000000" w:rsidR="00000000" w:rsidRPr="00000000">
        <w:rPr>
          <w:rFonts w:ascii="Roboto" w:cs="Roboto" w:eastAsia="Roboto" w:hAnsi="Roboto"/>
          <w:smallCaps w:val="1"/>
          <w:sz w:val="24"/>
          <w:szCs w:val="24"/>
        </w:rPr>
        <w:drawing>
          <wp:inline distB="0" distT="0" distL="0" distR="0">
            <wp:extent cx="3988485" cy="1561628"/>
            <wp:effectExtent b="0" l="0" r="0" t="0"/>
            <wp:docPr id="5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8485" cy="15616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commentRangeEnd w:id="21"/>
      <w:r w:rsidDel="00000000" w:rsidR="00000000" w:rsidRPr="00000000">
        <w:commentReference w:id="2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both"/>
        <w:rPr>
          <w:rFonts w:ascii="Roboto" w:cs="Roboto" w:eastAsia="Roboto" w:hAnsi="Roboto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both"/>
        <w:rPr>
          <w:rFonts w:ascii="Roboto" w:cs="Roboto" w:eastAsia="Roboto" w:hAnsi="Roboto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rFonts w:ascii="Roboto" w:cs="Roboto" w:eastAsia="Roboto" w:hAnsi="Roboto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1"/>
        <w:rPr>
          <w:vertAlign w:val="baseline"/>
        </w:rPr>
      </w:pPr>
      <w:bookmarkStart w:colFirst="0" w:colLast="0" w:name="_3whwml4" w:id="24"/>
      <w:bookmarkEnd w:id="24"/>
      <w:r w:rsidDel="00000000" w:rsidR="00000000" w:rsidRPr="00000000">
        <w:rPr>
          <w:rtl w:val="0"/>
        </w:rPr>
        <w:t xml:space="preserve">4 - </w:t>
      </w:r>
      <w:r w:rsidDel="00000000" w:rsidR="00000000" w:rsidRPr="00000000">
        <w:rPr>
          <w:vertAlign w:val="baseline"/>
          <w:rtl w:val="0"/>
        </w:rPr>
        <w:t xml:space="preserve">OPERAÇÃO</w:t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Style w:val="Heading2"/>
        <w:jc w:val="both"/>
        <w:rPr>
          <w:vertAlign w:val="baseline"/>
        </w:rPr>
      </w:pPr>
      <w:bookmarkStart w:colFirst="0" w:colLast="0" w:name="_2bn6wsx" w:id="25"/>
      <w:bookmarkEnd w:id="25"/>
      <w:r w:rsidDel="00000000" w:rsidR="00000000" w:rsidRPr="00000000">
        <w:rPr>
          <w:rtl w:val="0"/>
        </w:rPr>
        <w:t xml:space="preserve">4.1 - </w:t>
      </w:r>
      <w:r w:rsidDel="00000000" w:rsidR="00000000" w:rsidRPr="00000000">
        <w:rPr>
          <w:vertAlign w:val="baseline"/>
          <w:rtl w:val="0"/>
        </w:rPr>
        <w:t xml:space="preserve">ELEMENTOS DE COMANDO</w:t>
      </w:r>
    </w:p>
    <w:p w:rsidR="00000000" w:rsidDel="00000000" w:rsidP="00000000" w:rsidRDefault="00000000" w:rsidRPr="00000000" w14:paraId="00000148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 figura 1.2 relaciona os elementos de comando e trabalho na posição do operador principal da máquina </w:t>
      </w:r>
      <w:commentRangeStart w:id="22"/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nome da máquina aqui</w:t>
      </w:r>
      <w:commentRangeEnd w:id="22"/>
      <w:r w:rsidDel="00000000" w:rsidR="00000000" w:rsidRPr="00000000">
        <w:commentReference w:id="22"/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177800</wp:posOffset>
                </wp:positionV>
                <wp:extent cx="339725" cy="3587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88838" y="3613313"/>
                          <a:ext cx="314325" cy="33337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  <a:lnTo>
                                <a:pt x="120000" y="120000"/>
                              </a:lnTo>
                              <a:lnTo>
                                <a:pt x="0" y="120000"/>
                              </a:lnTo>
                              <a:close/>
                            </a:path>
                            <a:path extrusionOk="0" fill="none" h="120000" w="120000">
                              <a:moveTo>
                                <a:pt x="58849" y="116976"/>
                              </a:moveTo>
                              <a:lnTo>
                                <a:pt x="-46486" y="504142"/>
                              </a:lnTo>
                            </a:path>
                          </a:pathLst>
                        </a:cu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5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177800</wp:posOffset>
                </wp:positionV>
                <wp:extent cx="339725" cy="358775"/>
                <wp:effectExtent b="0" l="0" r="0" t="0"/>
                <wp:wrapNone/>
                <wp:docPr id="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725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177800</wp:posOffset>
                </wp:positionV>
                <wp:extent cx="339725" cy="3587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88838" y="3613313"/>
                          <a:ext cx="314325" cy="33337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  <a:lnTo>
                                <a:pt x="120000" y="120000"/>
                              </a:lnTo>
                              <a:lnTo>
                                <a:pt x="0" y="120000"/>
                              </a:lnTo>
                              <a:close/>
                            </a:path>
                            <a:path extrusionOk="0" fill="none" h="120000" w="120000">
                              <a:moveTo>
                                <a:pt x="58849" y="116976"/>
                              </a:moveTo>
                              <a:lnTo>
                                <a:pt x="106242" y="531571"/>
                              </a:lnTo>
                            </a:path>
                          </a:pathLst>
                        </a:cu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6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177800</wp:posOffset>
                </wp:positionV>
                <wp:extent cx="339725" cy="358775"/>
                <wp:effectExtent b="0" l="0" r="0" t="0"/>
                <wp:wrapNone/>
                <wp:docPr id="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725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3975100</wp:posOffset>
                </wp:positionH>
                <wp:positionV relativeFrom="paragraph">
                  <wp:posOffset>177800</wp:posOffset>
                </wp:positionV>
                <wp:extent cx="339725" cy="3587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88838" y="3613313"/>
                          <a:ext cx="314325" cy="33337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  <a:lnTo>
                                <a:pt x="120000" y="120000"/>
                              </a:lnTo>
                              <a:lnTo>
                                <a:pt x="0" y="120000"/>
                              </a:lnTo>
                              <a:close/>
                            </a:path>
                            <a:path extrusionOk="0" fill="none" h="120000" w="120000">
                              <a:moveTo>
                                <a:pt x="58849" y="116976"/>
                              </a:moveTo>
                              <a:lnTo>
                                <a:pt x="253516" y="579571"/>
                              </a:lnTo>
                            </a:path>
                          </a:pathLst>
                        </a:cu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7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3975100</wp:posOffset>
                </wp:positionH>
                <wp:positionV relativeFrom="paragraph">
                  <wp:posOffset>177800</wp:posOffset>
                </wp:positionV>
                <wp:extent cx="339725" cy="358775"/>
                <wp:effectExtent b="0" l="0" r="0" t="0"/>
                <wp:wrapNone/>
                <wp:docPr id="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725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jc w:val="left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2209800</wp:posOffset>
                </wp:positionV>
                <wp:extent cx="339725" cy="3587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88838" y="3613313"/>
                          <a:ext cx="314325" cy="33337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  <a:lnTo>
                                <a:pt x="120000" y="120000"/>
                              </a:lnTo>
                              <a:lnTo>
                                <a:pt x="0" y="120000"/>
                              </a:lnTo>
                              <a:close/>
                            </a:path>
                            <a:path extrusionOk="0" fill="none" h="120000" w="120000">
                              <a:moveTo>
                                <a:pt x="120667" y="51833"/>
                              </a:moveTo>
                              <a:lnTo>
                                <a:pt x="598662" y="-119729"/>
                              </a:lnTo>
                            </a:path>
                          </a:pathLst>
                        </a:cu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2209800</wp:posOffset>
                </wp:positionV>
                <wp:extent cx="339725" cy="358775"/>
                <wp:effectExtent b="0" l="0" r="0" t="0"/>
                <wp:wrapNone/>
                <wp:docPr id="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725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1028700</wp:posOffset>
                </wp:positionV>
                <wp:extent cx="339725" cy="3587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88838" y="3613313"/>
                          <a:ext cx="314325" cy="33337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  <a:lnTo>
                                <a:pt x="120000" y="120000"/>
                              </a:lnTo>
                              <a:lnTo>
                                <a:pt x="0" y="120000"/>
                              </a:lnTo>
                              <a:close/>
                            </a:path>
                            <a:path extrusionOk="0" fill="none" h="120000" w="120000">
                              <a:moveTo>
                                <a:pt x="120667" y="51833"/>
                              </a:moveTo>
                              <a:lnTo>
                                <a:pt x="651697" y="229856"/>
                              </a:lnTo>
                            </a:path>
                          </a:pathLst>
                        </a:cu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1028700</wp:posOffset>
                </wp:positionV>
                <wp:extent cx="339725" cy="358775"/>
                <wp:effectExtent b="0" l="0" r="0" t="0"/>
                <wp:wrapNone/>
                <wp:docPr id="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725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469900</wp:posOffset>
                </wp:positionV>
                <wp:extent cx="339725" cy="3587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88838" y="3613313"/>
                          <a:ext cx="314325" cy="33337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  <a:lnTo>
                                <a:pt x="120000" y="120000"/>
                              </a:lnTo>
                              <a:lnTo>
                                <a:pt x="0" y="120000"/>
                              </a:lnTo>
                              <a:close/>
                            </a:path>
                            <a:path extrusionOk="0" fill="none" h="120000" w="120000">
                              <a:moveTo>
                                <a:pt x="120667" y="51833"/>
                              </a:moveTo>
                              <a:lnTo>
                                <a:pt x="829879" y="125285"/>
                              </a:lnTo>
                            </a:path>
                          </a:pathLst>
                        </a:cu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4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469900</wp:posOffset>
                </wp:positionV>
                <wp:extent cx="339725" cy="358775"/>
                <wp:effectExtent b="0" l="0" r="0" t="0"/>
                <wp:wrapNone/>
                <wp:docPr id="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725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1600200</wp:posOffset>
                </wp:positionV>
                <wp:extent cx="339725" cy="35877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88838" y="3613313"/>
                          <a:ext cx="314325" cy="33337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  <a:lnTo>
                                <a:pt x="120000" y="120000"/>
                              </a:lnTo>
                              <a:lnTo>
                                <a:pt x="0" y="120000"/>
                              </a:lnTo>
                              <a:close/>
                            </a:path>
                            <a:path extrusionOk="0" fill="none" h="120000" w="120000">
                              <a:moveTo>
                                <a:pt x="120667" y="51833"/>
                              </a:moveTo>
                              <a:lnTo>
                                <a:pt x="654648" y="54157"/>
                              </a:lnTo>
                            </a:path>
                          </a:pathLst>
                        </a:cu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1600200</wp:posOffset>
                </wp:positionV>
                <wp:extent cx="339725" cy="358775"/>
                <wp:effectExtent b="0" l="0" r="0" t="0"/>
                <wp:wrapNone/>
                <wp:docPr id="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725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D">
      <w:pPr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</w:rPr>
        <w:drawing>
          <wp:inline distB="114300" distT="114300" distL="114300" distR="114300">
            <wp:extent cx="2857500" cy="2857500"/>
            <wp:effectExtent b="0" l="0" r="0" t="0"/>
            <wp:docPr id="6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jc w:val="center"/>
        <w:rPr>
          <w:rFonts w:ascii="Roboto" w:cs="Roboto" w:eastAsia="Roboto" w:hAnsi="Roboto"/>
          <w:color w:val="980000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Figura 1.2 – Máquina </w:t>
      </w:r>
      <w:commentRangeStart w:id="23"/>
      <w:r w:rsidDel="00000000" w:rsidR="00000000" w:rsidRPr="00000000">
        <w:rPr>
          <w:rFonts w:ascii="Roboto" w:cs="Roboto" w:eastAsia="Roboto" w:hAnsi="Roboto"/>
          <w:color w:val="980000"/>
          <w:sz w:val="18"/>
          <w:szCs w:val="18"/>
          <w:rtl w:val="0"/>
        </w:rPr>
        <w:t xml:space="preserve">nome da máquina aqui</w:t>
      </w:r>
      <w:commentRangeEnd w:id="23"/>
      <w:r w:rsidDel="00000000" w:rsidR="00000000" w:rsidRPr="00000000">
        <w:commentReference w:id="2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jc w:val="center"/>
        <w:rPr>
          <w:rFonts w:ascii="Roboto" w:cs="Roboto" w:eastAsia="Roboto" w:hAnsi="Roboto"/>
          <w:color w:val="98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9"/>
        <w:gridCol w:w="7686"/>
        <w:tblGridChange w:id="0">
          <w:tblGrid>
            <w:gridCol w:w="809"/>
            <w:gridCol w:w="7686"/>
          </w:tblGrid>
        </w:tblGridChange>
      </w:tblGrid>
      <w:tr>
        <w:tc>
          <w:tcPr>
            <w:gridSpan w:val="2"/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ELEMENTOS DE COMANDO</w:t>
            </w:r>
          </w:p>
        </w:tc>
      </w:tr>
      <w:tr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Painel de comando do operador</w:t>
            </w:r>
          </w:p>
        </w:tc>
      </w:tr>
      <w:tr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Desliga a máquina</w:t>
            </w:r>
          </w:p>
        </w:tc>
      </w:tr>
      <w:tr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Reset de máquina</w:t>
            </w:r>
          </w:p>
        </w:tc>
      </w:tr>
      <w:tr>
        <w:tc>
          <w:tcPr/>
          <w:p w:rsidR="00000000" w:rsidDel="00000000" w:rsidP="00000000" w:rsidRDefault="00000000" w:rsidRPr="00000000" w14:paraId="00000158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Liga a máquina</w:t>
            </w:r>
          </w:p>
        </w:tc>
      </w:tr>
      <w:tr>
        <w:tc>
          <w:tcPr/>
          <w:p w:rsidR="00000000" w:rsidDel="00000000" w:rsidP="00000000" w:rsidRDefault="00000000" w:rsidRPr="00000000" w14:paraId="0000015A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Roboto" w:cs="Roboto" w:eastAsia="Roboto" w:hAnsi="Roboto"/>
                <w:color w:val="980000"/>
                <w:sz w:val="24"/>
                <w:szCs w:val="24"/>
              </w:rPr>
            </w:pPr>
            <w:commentRangeStart w:id="24"/>
            <w:r w:rsidDel="00000000" w:rsidR="00000000" w:rsidRPr="00000000">
              <w:rPr>
                <w:rFonts w:ascii="Roboto" w:cs="Roboto" w:eastAsia="Roboto" w:hAnsi="Roboto"/>
                <w:color w:val="980000"/>
                <w:sz w:val="24"/>
                <w:szCs w:val="24"/>
                <w:rtl w:val="0"/>
              </w:rPr>
              <w:t xml:space="preserve">Inserir elementos aqui</w:t>
            </w:r>
            <w:commentRangeEnd w:id="24"/>
            <w:r w:rsidDel="00000000" w:rsidR="00000000" w:rsidRPr="00000000">
              <w:commentReference w:id="24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Style w:val="Heading2"/>
        <w:jc w:val="both"/>
        <w:rPr/>
      </w:pPr>
      <w:bookmarkStart w:colFirst="0" w:colLast="0" w:name="_qsh70q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Style w:val="Heading2"/>
        <w:jc w:val="both"/>
        <w:rPr>
          <w:vertAlign w:val="baseline"/>
        </w:rPr>
      </w:pPr>
      <w:bookmarkStart w:colFirst="0" w:colLast="0" w:name="_u0db0t1wficb" w:id="27"/>
      <w:bookmarkEnd w:id="27"/>
      <w:r w:rsidDel="00000000" w:rsidR="00000000" w:rsidRPr="00000000">
        <w:rPr>
          <w:rtl w:val="0"/>
        </w:rPr>
        <w:t xml:space="preserve">4.2 - ALIMENTAÇÃO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commentRangeStart w:id="25"/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Inserir aqui a d</w:t>
      </w:r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escrição do procedimento de alimentação da máquina...</w:t>
      </w:r>
      <w:commentRangeEnd w:id="25"/>
      <w:r w:rsidDel="00000000" w:rsidR="00000000" w:rsidRPr="00000000">
        <w:commentReference w:id="2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ind w:left="560" w:firstLine="0"/>
        <w:jc w:val="center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center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</w:rPr>
        <w:drawing>
          <wp:inline distB="114300" distT="114300" distL="114300" distR="114300">
            <wp:extent cx="2857500" cy="2857500"/>
            <wp:effectExtent b="0" l="0" r="0" t="0"/>
            <wp:docPr id="2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center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Figura 1.3 – Alimentação da máquina</w:t>
      </w:r>
    </w:p>
    <w:p w:rsidR="00000000" w:rsidDel="00000000" w:rsidP="00000000" w:rsidRDefault="00000000" w:rsidRPr="00000000" w14:paraId="00000167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Style w:val="Heading2"/>
        <w:jc w:val="both"/>
        <w:rPr>
          <w:color w:val="980000"/>
          <w:vertAlign w:val="baseline"/>
        </w:rPr>
      </w:pPr>
      <w:bookmarkStart w:colFirst="0" w:colLast="0" w:name="_3as4poj" w:id="28"/>
      <w:bookmarkEnd w:id="28"/>
      <w:r w:rsidDel="00000000" w:rsidR="00000000" w:rsidRPr="00000000">
        <w:rPr>
          <w:rtl w:val="0"/>
        </w:rPr>
        <w:t xml:space="preserve">4.3 - </w:t>
      </w:r>
      <w:r w:rsidDel="00000000" w:rsidR="00000000" w:rsidRPr="00000000">
        <w:rPr>
          <w:vertAlign w:val="baseline"/>
          <w:rtl w:val="0"/>
        </w:rPr>
        <w:t xml:space="preserve">ACIONAMENTO DA </w:t>
      </w:r>
      <w:r w:rsidDel="00000000" w:rsidR="00000000" w:rsidRPr="00000000">
        <w:rPr>
          <w:rtl w:val="0"/>
        </w:rPr>
        <w:t xml:space="preserve">MÁQUINA </w:t>
      </w:r>
      <w:commentRangeStart w:id="26"/>
      <w:r w:rsidDel="00000000" w:rsidR="00000000" w:rsidRPr="00000000">
        <w:rPr>
          <w:color w:val="980000"/>
          <w:rtl w:val="0"/>
        </w:rPr>
        <w:t xml:space="preserve">NOME DA MÁQUINA</w:t>
      </w:r>
      <w:commentRangeEnd w:id="26"/>
      <w:r w:rsidDel="00000000" w:rsidR="00000000" w:rsidRPr="00000000">
        <w:commentReference w:id="2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Após a alimentação da máquina e a certificação de que todos os dispositivos de segurança estão funcionais, o operador deve energizar a máquina ligando a chave geral no centro do painel.</w:t>
      </w:r>
    </w:p>
    <w:p w:rsidR="00000000" w:rsidDel="00000000" w:rsidP="00000000" w:rsidRDefault="00000000" w:rsidRPr="00000000" w14:paraId="0000016C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Ligar a máquina no botão de partida, </w:t>
      </w:r>
      <w:commentRangeStart w:id="27"/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preencher detalhes aqui</w:t>
      </w:r>
      <w:commentRangeEnd w:id="27"/>
      <w:r w:rsidDel="00000000" w:rsidR="00000000" w:rsidRPr="00000000">
        <w:commentReference w:id="27"/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..</w:t>
      </w:r>
    </w:p>
    <w:p w:rsidR="00000000" w:rsidDel="00000000" w:rsidP="00000000" w:rsidRDefault="00000000" w:rsidRPr="00000000" w14:paraId="0000016E">
      <w:pPr>
        <w:jc w:val="both"/>
        <w:rPr>
          <w:rFonts w:ascii="Roboto" w:cs="Roboto" w:eastAsia="Roboto" w:hAnsi="Roboto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jc w:val="both"/>
        <w:rPr>
          <w:rFonts w:ascii="Roboto" w:cs="Roboto" w:eastAsia="Roboto" w:hAnsi="Roboto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Style w:val="Heading2"/>
        <w:jc w:val="both"/>
        <w:rPr>
          <w:vertAlign w:val="baseline"/>
        </w:rPr>
      </w:pPr>
      <w:bookmarkStart w:colFirst="0" w:colLast="0" w:name="_1pxezwc" w:id="29"/>
      <w:bookmarkEnd w:id="29"/>
      <w:r w:rsidDel="00000000" w:rsidR="00000000" w:rsidRPr="00000000">
        <w:rPr>
          <w:rtl w:val="0"/>
        </w:rPr>
        <w:t xml:space="preserve">4.4 - </w:t>
      </w:r>
      <w:r w:rsidDel="00000000" w:rsidR="00000000" w:rsidRPr="00000000">
        <w:rPr>
          <w:vertAlign w:val="baseline"/>
          <w:rtl w:val="0"/>
        </w:rPr>
        <w:t xml:space="preserve">PROCEDIMENTOS DE OPERAÇÃO</w:t>
      </w:r>
    </w:p>
    <w:p w:rsidR="00000000" w:rsidDel="00000000" w:rsidP="00000000" w:rsidRDefault="00000000" w:rsidRPr="00000000" w14:paraId="00000171">
      <w:pPr>
        <w:spacing w:after="0" w:lineRule="auto"/>
        <w:ind w:firstLine="70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Descrição do procedimento de operação </w:t>
      </w:r>
      <w:commentRangeStart w:id="28"/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preencher detalhes aqui...</w:t>
      </w:r>
      <w:commentRangeEnd w:id="28"/>
      <w:r w:rsidDel="00000000" w:rsidR="00000000" w:rsidRPr="00000000">
        <w:commentReference w:id="2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smallCaps w:val="1"/>
          <w:sz w:val="24"/>
          <w:szCs w:val="24"/>
        </w:rPr>
      </w:pPr>
      <w:bookmarkStart w:colFirst="0" w:colLast="0" w:name="_49x2ik5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Style w:val="Heading1"/>
        <w:rPr>
          <w:vertAlign w:val="baseline"/>
        </w:rPr>
      </w:pPr>
      <w:bookmarkStart w:colFirst="0" w:colLast="0" w:name="_13441lmkwv8c" w:id="31"/>
      <w:bookmarkEnd w:id="31"/>
      <w:r w:rsidDel="00000000" w:rsidR="00000000" w:rsidRPr="00000000">
        <w:rPr>
          <w:rtl w:val="0"/>
        </w:rPr>
        <w:t xml:space="preserve">5 - </w:t>
      </w:r>
      <w:r w:rsidDel="00000000" w:rsidR="00000000" w:rsidRPr="00000000">
        <w:rPr>
          <w:vertAlign w:val="baseline"/>
          <w:rtl w:val="0"/>
        </w:rPr>
        <w:t xml:space="preserve">MANUTENÇÃO GERAL</w:t>
      </w:r>
    </w:p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Style w:val="Heading2"/>
        <w:jc w:val="both"/>
        <w:rPr>
          <w:vertAlign w:val="baseline"/>
        </w:rPr>
      </w:pPr>
      <w:bookmarkStart w:colFirst="0" w:colLast="0" w:name="_qwux2jdkts10" w:id="32"/>
      <w:bookmarkEnd w:id="32"/>
      <w:r w:rsidDel="00000000" w:rsidR="00000000" w:rsidRPr="00000000">
        <w:rPr>
          <w:rtl w:val="0"/>
        </w:rPr>
        <w:t xml:space="preserve">5.1 - PROCEDIMENTOS DE MANUTENÇÃO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numPr>
          <w:ilvl w:val="0"/>
          <w:numId w:val="3"/>
        </w:numPr>
        <w:spacing w:after="0" w:afterAutospacing="0"/>
        <w:ind w:left="720" w:hanging="360"/>
        <w:jc w:val="both"/>
        <w:rPr>
          <w:rFonts w:ascii="Roboto" w:cs="Roboto" w:eastAsia="Roboto" w:hAnsi="Roboto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Lubrificar mensalmente os pontos de lubrificação.</w:t>
      </w:r>
    </w:p>
    <w:p w:rsidR="00000000" w:rsidDel="00000000" w:rsidP="00000000" w:rsidRDefault="00000000" w:rsidRPr="00000000" w14:paraId="00000178">
      <w:pPr>
        <w:numPr>
          <w:ilvl w:val="0"/>
          <w:numId w:val="3"/>
        </w:numPr>
        <w:spacing w:after="0" w:afterAutospacing="0"/>
        <w:ind w:left="720" w:hanging="360"/>
        <w:jc w:val="both"/>
        <w:rPr>
          <w:rFonts w:ascii="Roboto" w:cs="Roboto" w:eastAsia="Roboto" w:hAnsi="Roboto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Verificar mensalmente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numPr>
          <w:ilvl w:val="0"/>
          <w:numId w:val="3"/>
        </w:numPr>
        <w:ind w:left="720" w:hanging="360"/>
        <w:jc w:val="both"/>
        <w:rPr>
          <w:rFonts w:ascii="Roboto" w:cs="Roboto" w:eastAsia="Roboto" w:hAnsi="Roboto"/>
          <w:color w:val="980000"/>
          <w:sz w:val="24"/>
          <w:szCs w:val="24"/>
        </w:rPr>
      </w:pPr>
      <w:commentRangeStart w:id="29"/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Inserir mais procedimentos aqui…</w:t>
      </w:r>
      <w:commentRangeEnd w:id="29"/>
      <w:r w:rsidDel="00000000" w:rsidR="00000000" w:rsidRPr="00000000">
        <w:commentReference w:id="2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Style w:val="Heading2"/>
        <w:jc w:val="both"/>
        <w:rPr>
          <w:vertAlign w:val="baseline"/>
        </w:rPr>
      </w:pPr>
      <w:bookmarkStart w:colFirst="0" w:colLast="0" w:name="_2p2csry" w:id="33"/>
      <w:bookmarkEnd w:id="33"/>
      <w:r w:rsidDel="00000000" w:rsidR="00000000" w:rsidRPr="00000000">
        <w:rPr>
          <w:rtl w:val="0"/>
        </w:rPr>
        <w:t xml:space="preserve">5.2 - MANUTENÇÃO ELÉTRICA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numPr>
          <w:ilvl w:val="0"/>
          <w:numId w:val="2"/>
        </w:numPr>
        <w:spacing w:after="0" w:afterAutospacing="0"/>
        <w:ind w:left="720" w:hanging="360"/>
        <w:jc w:val="both"/>
        <w:rPr>
          <w:rFonts w:ascii="Roboto" w:cs="Roboto" w:eastAsia="Roboto" w:hAnsi="Roboto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Verificar periodicamente o estado de funcionamento dos contatores, chaves, disjuntores, controladores e demais componentes elétricos e eletrônicos.</w:t>
      </w:r>
    </w:p>
    <w:p w:rsidR="00000000" w:rsidDel="00000000" w:rsidP="00000000" w:rsidRDefault="00000000" w:rsidRPr="00000000" w14:paraId="0000017D">
      <w:pPr>
        <w:numPr>
          <w:ilvl w:val="0"/>
          <w:numId w:val="2"/>
        </w:numPr>
        <w:spacing w:after="0" w:afterAutospacing="0"/>
        <w:ind w:left="720" w:hanging="360"/>
        <w:jc w:val="both"/>
        <w:rPr>
          <w:rFonts w:ascii="Roboto" w:cs="Roboto" w:eastAsia="Roboto" w:hAnsi="Roboto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Reapertar periodicamente os parafusos dos contatos elétricos de todos os componentes dentro do painel, botoeiras externas, inversores e motores.</w:t>
      </w:r>
    </w:p>
    <w:p w:rsidR="00000000" w:rsidDel="00000000" w:rsidP="00000000" w:rsidRDefault="00000000" w:rsidRPr="00000000" w14:paraId="0000017E">
      <w:pPr>
        <w:numPr>
          <w:ilvl w:val="0"/>
          <w:numId w:val="2"/>
        </w:numPr>
        <w:ind w:left="720" w:hanging="360"/>
        <w:jc w:val="both"/>
        <w:rPr>
          <w:rFonts w:ascii="Roboto" w:cs="Roboto" w:eastAsia="Roboto" w:hAnsi="Roboto"/>
          <w:sz w:val="24"/>
          <w:szCs w:val="24"/>
        </w:rPr>
      </w:pPr>
      <w:commentRangeStart w:id="30"/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Inserir mais procedimentos de manutenção aqui…</w:t>
      </w:r>
      <w:commentRangeEnd w:id="30"/>
      <w:r w:rsidDel="00000000" w:rsidR="00000000" w:rsidRPr="00000000">
        <w:commentReference w:id="3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Style w:val="Heading2"/>
        <w:jc w:val="both"/>
        <w:rPr>
          <w:vertAlign w:val="baseline"/>
        </w:rPr>
      </w:pPr>
      <w:bookmarkStart w:colFirst="0" w:colLast="0" w:name="_147n2zr" w:id="34"/>
      <w:bookmarkEnd w:id="34"/>
      <w:r w:rsidDel="00000000" w:rsidR="00000000" w:rsidRPr="00000000">
        <w:rPr>
          <w:rtl w:val="0"/>
        </w:rPr>
        <w:t xml:space="preserve">5.3 - MANUTENÇÃO PNEUMÁTICA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Roboto" w:cs="Roboto" w:eastAsia="Roboto" w:hAnsi="Roboto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Drenar a água acumulada no elemento filtrante diariamente.</w:t>
      </w:r>
    </w:p>
    <w:p w:rsidR="00000000" w:rsidDel="00000000" w:rsidP="00000000" w:rsidRDefault="00000000" w:rsidRPr="00000000" w14:paraId="00000182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Roboto" w:cs="Roboto" w:eastAsia="Roboto" w:hAnsi="Roboto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Verificar periodicamente os elementos da rede de ar comprimido para garantir a qualidade do ar de alimentação da máquina.</w:t>
      </w:r>
    </w:p>
    <w:p w:rsidR="00000000" w:rsidDel="00000000" w:rsidP="00000000" w:rsidRDefault="00000000" w:rsidRPr="00000000" w14:paraId="00000183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Roboto" w:cs="Roboto" w:eastAsia="Roboto" w:hAnsi="Roboto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Verificar diariamente a pressão de alimentação da máquina.</w:t>
      </w:r>
    </w:p>
    <w:p w:rsidR="00000000" w:rsidDel="00000000" w:rsidP="00000000" w:rsidRDefault="00000000" w:rsidRPr="00000000" w14:paraId="00000184">
      <w:pPr>
        <w:numPr>
          <w:ilvl w:val="0"/>
          <w:numId w:val="1"/>
        </w:numPr>
        <w:ind w:left="720" w:hanging="360"/>
        <w:jc w:val="both"/>
        <w:rPr>
          <w:rFonts w:ascii="Roboto" w:cs="Roboto" w:eastAsia="Roboto" w:hAnsi="Roboto"/>
          <w:sz w:val="24"/>
          <w:szCs w:val="24"/>
          <w:u w:val="none"/>
        </w:rPr>
      </w:pPr>
      <w:commentRangeStart w:id="31"/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Inserir mais procedimentos de manutenção aqui...</w:t>
      </w:r>
      <w:commentRangeEnd w:id="31"/>
      <w:r w:rsidDel="00000000" w:rsidR="00000000" w:rsidRPr="00000000">
        <w:commentReference w:id="3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186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Style w:val="Heading1"/>
        <w:rPr>
          <w:vertAlign w:val="baseline"/>
        </w:rPr>
      </w:pPr>
      <w:bookmarkStart w:colFirst="0" w:colLast="0" w:name="_3o7alnk" w:id="35"/>
      <w:bookmarkEnd w:id="35"/>
      <w:r w:rsidDel="00000000" w:rsidR="00000000" w:rsidRPr="00000000">
        <w:rPr>
          <w:rtl w:val="0"/>
        </w:rPr>
        <w:t xml:space="preserve">6 - </w:t>
      </w:r>
      <w:r w:rsidDel="00000000" w:rsidR="00000000" w:rsidRPr="00000000">
        <w:rPr>
          <w:vertAlign w:val="baseline"/>
          <w:rtl w:val="0"/>
        </w:rPr>
        <w:t xml:space="preserve">DIAGRAMA PNEUMÁTICO</w:t>
      </w:r>
    </w:p>
    <w:p w:rsidR="00000000" w:rsidDel="00000000" w:rsidP="00000000" w:rsidRDefault="00000000" w:rsidRPr="00000000" w14:paraId="0000018E">
      <w:pPr>
        <w:jc w:val="center"/>
        <w:rPr>
          <w:rFonts w:ascii="Roboto" w:cs="Roboto" w:eastAsia="Roboto" w:hAnsi="Roboto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</w:rPr>
        <w:drawing>
          <wp:inline distB="114300" distT="114300" distL="114300" distR="114300">
            <wp:extent cx="4244495" cy="4244495"/>
            <wp:effectExtent b="0" l="0" r="0" t="0"/>
            <wp:docPr id="5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4495" cy="4244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rFonts w:ascii="Roboto" w:cs="Roboto" w:eastAsia="Roboto" w:hAnsi="Roboto"/>
          <w:b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Style w:val="Heading1"/>
        <w:rPr>
          <w:vertAlign w:val="baseline"/>
        </w:rPr>
      </w:pPr>
      <w:bookmarkStart w:colFirst="0" w:colLast="0" w:name="_23ckvvd" w:id="36"/>
      <w:bookmarkEnd w:id="36"/>
      <w:r w:rsidDel="00000000" w:rsidR="00000000" w:rsidRPr="00000000">
        <w:rPr>
          <w:rtl w:val="0"/>
        </w:rPr>
        <w:t xml:space="preserve">7 - </w:t>
      </w:r>
      <w:r w:rsidDel="00000000" w:rsidR="00000000" w:rsidRPr="00000000">
        <w:rPr>
          <w:vertAlign w:val="baseline"/>
          <w:rtl w:val="0"/>
        </w:rPr>
        <w:t xml:space="preserve">DIAGRAMA ELÉTRICO</w:t>
      </w:r>
    </w:p>
    <w:p w:rsidR="00000000" w:rsidDel="00000000" w:rsidP="00000000" w:rsidRDefault="00000000" w:rsidRPr="00000000" w14:paraId="00000195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</w:rPr>
        <w:drawing>
          <wp:inline distB="114300" distT="114300" distL="114300" distR="114300">
            <wp:extent cx="4244495" cy="4244495"/>
            <wp:effectExtent b="0" l="0" r="0" t="0"/>
            <wp:docPr id="3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4495" cy="4244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Style w:val="Heading1"/>
        <w:rPr/>
      </w:pPr>
      <w:bookmarkStart w:colFirst="0" w:colLast="0" w:name="_imaqm9l92ij1" w:id="37"/>
      <w:bookmarkEnd w:id="37"/>
      <w:r w:rsidDel="00000000" w:rsidR="00000000" w:rsidRPr="00000000">
        <w:rPr>
          <w:rtl w:val="0"/>
        </w:rPr>
        <w:t xml:space="preserve">8 - DISPOSIÇÕES FINAIS</w:t>
      </w:r>
    </w:p>
    <w:p w:rsidR="00000000" w:rsidDel="00000000" w:rsidP="00000000" w:rsidRDefault="00000000" w:rsidRPr="00000000" w14:paraId="000001A2">
      <w:pPr>
        <w:rPr>
          <w:rFonts w:ascii="Roboto" w:cs="Roboto" w:eastAsia="Roboto" w:hAnsi="Roboto"/>
          <w:color w:val="980000"/>
          <w:sz w:val="24"/>
          <w:szCs w:val="24"/>
        </w:rPr>
      </w:pPr>
      <w:commentRangeStart w:id="32"/>
      <w:r w:rsidDel="00000000" w:rsidR="00000000" w:rsidRPr="00000000">
        <w:rPr>
          <w:rFonts w:ascii="Roboto" w:cs="Roboto" w:eastAsia="Roboto" w:hAnsi="Roboto"/>
          <w:color w:val="980000"/>
          <w:sz w:val="24"/>
          <w:szCs w:val="24"/>
          <w:rtl w:val="0"/>
        </w:rPr>
        <w:t xml:space="preserve">Inserir aqui quaisquer outras informações adicionais sobre este equipamento e finalizar o manual. Fique a vontade para ajustar cores, cabeçalhos e rodapés deste arquivo!</w:t>
      </w:r>
      <w:commentRangeEnd w:id="32"/>
      <w:r w:rsidDel="00000000" w:rsidR="00000000" w:rsidRPr="00000000">
        <w:commentReference w:id="3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rFonts w:ascii="Roboto" w:cs="Roboto" w:eastAsia="Roboto" w:hAnsi="Roboto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2" w:type="default"/>
      <w:headerReference r:id="rId23" w:type="first"/>
      <w:footerReference r:id="rId24" w:type="first"/>
      <w:pgSz w:h="16838" w:w="11906" w:orient="portrait"/>
      <w:pgMar w:bottom="1417.3228346456694" w:top="1814.1732283464569" w:left="1700.7874015748032" w:right="1133.8582677165355" w:header="284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Equipe Normatiza" w:id="25" w:date="2021-06-14T21:16:30Z"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a descrição do procedimento de alimentação completo</w:t>
      </w:r>
    </w:p>
  </w:comment>
  <w:comment w:author="Equipe Normatiza" w:id="3" w:date="2021-06-14T21:11:08Z"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nome da máquina/equipamento aqui</w:t>
      </w:r>
    </w:p>
  </w:comment>
  <w:comment w:author="Equipe Normatiza" w:id="32" w:date="2021-06-14T21:17:44Z"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Disposições finais do manual de instruções. Pode usar este campo para preencher alguma informação adicional e fechar o manual</w:t>
      </w:r>
    </w:p>
  </w:comment>
  <w:comment w:author="Equipe Normatiza" w:id="4" w:date="2021-06-14T21:11:12Z"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nome da máquina/equipamento aqui</w:t>
      </w:r>
    </w:p>
  </w:comment>
  <w:comment w:author="Equipe Normatiza" w:id="12" w:date="2021-06-14T21:13:42Z"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nome da máquina/equipamento aqui</w:t>
      </w:r>
    </w:p>
  </w:comment>
  <w:comment w:author="Equipe Normatiza" w:id="13" w:date="2021-06-14T21:14:05Z"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operação/função da máquina/equipamento aqui</w:t>
      </w:r>
    </w:p>
  </w:comment>
  <w:comment w:author="Equipe Normatiza" w:id="15" w:date="2021-06-14T21:14:05Z"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operação/função da máquina/equipamento aqui</w:t>
      </w:r>
    </w:p>
  </w:comment>
  <w:comment w:author="Equipe Normatiza" w:id="5" w:date="2021-06-14T21:11:24Z"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nome da empresa aqui</w:t>
      </w:r>
    </w:p>
  </w:comment>
  <w:comment w:author="Equipe Normatiza" w:id="14" w:date="2021-06-14T21:14:30Z"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operação/função da máquina/equipamento aqui</w:t>
      </w:r>
    </w:p>
  </w:comment>
  <w:comment w:author="Equipe Normatiza" w:id="1" w:date="2021-06-14T21:11:35Z"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nome da empresa aqui</w:t>
      </w:r>
    </w:p>
  </w:comment>
  <w:comment w:author="Equipe Normatiza" w:id="16" w:date="2021-06-14T21:14:54Z"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nome da empresa aqui</w:t>
      </w:r>
    </w:p>
  </w:comment>
  <w:comment w:author="Equipe Normatiza" w:id="2" w:date="2021-06-14T21:11:49Z"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local e data de geração deste documento</w:t>
      </w:r>
    </w:p>
  </w:comment>
  <w:comment w:author="Equipe Normatiza" w:id="17" w:date="2021-06-14T21:15:07Z"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nome da máquina/equipamento aqui</w:t>
      </w:r>
    </w:p>
  </w:comment>
  <w:comment w:author="Equipe Normatiza" w:id="9" w:date="2021-06-14T21:12:29Z"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Preencher descrição da operação e funcionamento da máquina</w:t>
      </w:r>
    </w:p>
  </w:comment>
  <w:comment w:author="Equipe Normatiza" w:id="6" w:date="2021-06-14T21:12:07Z"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Definir aqui as especificações técnicas do equipamento, quanto mais completo melhor</w:t>
      </w:r>
    </w:p>
  </w:comment>
  <w:comment w:author="Equipe Normatiza" w:id="18" w:date="2021-06-14T21:15:19Z"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nome da máquina/equipamento aqui</w:t>
      </w:r>
    </w:p>
  </w:comment>
  <w:comment w:author="Equipe Normatiza" w:id="10" w:date="2021-06-14T21:12:55Z"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Preencher descrição e especificação da máquina</w:t>
      </w:r>
    </w:p>
  </w:comment>
  <w:comment w:author="Equipe Normatiza" w:id="8" w:date="2021-06-14T21:12:18Z"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nome da máquina/equipamento aqui</w:t>
      </w:r>
    </w:p>
  </w:comment>
  <w:comment w:author="Equipe Normatiza" w:id="20" w:date="2021-06-14T21:15:24Z"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nome da máquina/equipamento aqui</w:t>
      </w:r>
    </w:p>
  </w:comment>
  <w:comment w:author="Equipe Normatiza" w:id="11" w:date="2021-06-14T21:13:13Z"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Preencher aqui a descrição de acessórios e configurações da máquina</w:t>
      </w:r>
    </w:p>
  </w:comment>
  <w:comment w:author="Equipe Normatiza" w:id="7" w:date="2021-06-14T21:12:21Z"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nome da máquina/equipamento aqui</w:t>
      </w:r>
    </w:p>
  </w:comment>
  <w:comment w:author="Equipe Normatiza" w:id="28" w:date="2021-06-14T21:17:00Z"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Preencher detalhes do procedimento de operação</w:t>
      </w:r>
    </w:p>
  </w:comment>
  <w:comment w:author="Equipe Normatiza" w:id="19" w:date="2021-06-14T21:15:27Z"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nome da máquina/equipamento aqui</w:t>
      </w:r>
    </w:p>
  </w:comment>
  <w:comment w:author="Equipe Normatiza" w:id="27" w:date="2021-06-14T21:16:45Z"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Preencher detalhes de acionamento da máquina</w:t>
      </w:r>
    </w:p>
  </w:comment>
  <w:comment w:author="Equipe Normatiza" w:id="21" w:date="2021-06-14T21:15:53Z"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 é apenas uma indicação de exemplo, você pode inserir as adequadas aqui</w:t>
      </w:r>
    </w:p>
  </w:comment>
  <w:comment w:author="Equipe Normatiza" w:id="30" w:date="2021-06-14T21:17:15Z"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quantos precisar</w:t>
      </w:r>
    </w:p>
  </w:comment>
  <w:comment w:author="Equipe Normatiza" w:id="22" w:date="2021-06-14T21:16:00Z"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nome da máquina/equipamento aqui</w:t>
      </w:r>
    </w:p>
  </w:comment>
  <w:comment w:author="Equipe Normatiza" w:id="29" w:date="2021-06-14T21:17:09Z"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quantos precisar</w:t>
      </w:r>
    </w:p>
  </w:comment>
  <w:comment w:author="Equipe Normatiza" w:id="23" w:date="2021-06-14T21:16:05Z"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nome da máquina/equipamento aqui</w:t>
      </w:r>
    </w:p>
  </w:comment>
  <w:comment w:author="Equipe Normatiza" w:id="26" w:date="2021-06-14T21:16:34Z"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nome da máquina/equipamento aqui</w:t>
      </w:r>
    </w:p>
  </w:comment>
  <w:comment w:author="Equipe Normatiza" w:id="24" w:date="2021-06-14T21:16:17Z"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todos os elementos de comando desta máquina separadamente</w:t>
      </w:r>
    </w:p>
  </w:comment>
  <w:comment w:author="Equipe Normatiza" w:id="0" w:date="2021-06-14T21:10:55Z"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nome da máquina/equipamento aqui</w:t>
      </w:r>
    </w:p>
  </w:comment>
  <w:comment w:author="Equipe Normatiza" w:id="31" w:date="2021-06-14T21:17:19Z"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quantos precisar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1275.5905511811022" w:right="0" w:hanging="285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287578" cy="764800"/>
          <wp:effectExtent b="0" l="0" r="0" t="0"/>
          <wp:docPr id="30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7578" cy="76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Roboto" w:cs="Roboto" w:eastAsia="Roboto" w:hAnsi="Roboto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left="502" w:hanging="360"/>
      <w:jc w:val="both"/>
    </w:pPr>
    <w:rPr>
      <w:rFonts w:ascii="Roboto" w:cs="Roboto" w:eastAsia="Roboto" w:hAnsi="Roboto"/>
      <w:smallCap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3.png"/><Relationship Id="rId11" Type="http://schemas.openxmlformats.org/officeDocument/2006/relationships/image" Target="media/image2.png"/><Relationship Id="rId22" Type="http://schemas.openxmlformats.org/officeDocument/2006/relationships/header" Target="header1.xml"/><Relationship Id="rId10" Type="http://schemas.openxmlformats.org/officeDocument/2006/relationships/image" Target="media/image6.png"/><Relationship Id="rId21" Type="http://schemas.openxmlformats.org/officeDocument/2006/relationships/image" Target="media/image14.png"/><Relationship Id="rId13" Type="http://schemas.openxmlformats.org/officeDocument/2006/relationships/image" Target="media/image3.png"/><Relationship Id="rId24" Type="http://schemas.openxmlformats.org/officeDocument/2006/relationships/footer" Target="footer1.xml"/><Relationship Id="rId12" Type="http://schemas.openxmlformats.org/officeDocument/2006/relationships/image" Target="media/image1.png"/><Relationship Id="rId23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4.png"/><Relationship Id="rId15" Type="http://schemas.openxmlformats.org/officeDocument/2006/relationships/image" Target="media/image12.png"/><Relationship Id="rId14" Type="http://schemas.openxmlformats.org/officeDocument/2006/relationships/image" Target="media/image9.png"/><Relationship Id="rId17" Type="http://schemas.openxmlformats.org/officeDocument/2006/relationships/image" Target="media/image11.png"/><Relationship Id="rId16" Type="http://schemas.openxmlformats.org/officeDocument/2006/relationships/image" Target="media/image15.png"/><Relationship Id="rId5" Type="http://schemas.openxmlformats.org/officeDocument/2006/relationships/numbering" Target="numbering.xml"/><Relationship Id="rId19" Type="http://schemas.openxmlformats.org/officeDocument/2006/relationships/image" Target="media/image16.png"/><Relationship Id="rId6" Type="http://schemas.openxmlformats.org/officeDocument/2006/relationships/styles" Target="styles.xml"/><Relationship Id="rId18" Type="http://schemas.openxmlformats.org/officeDocument/2006/relationships/image" Target="media/image10.png"/><Relationship Id="rId7" Type="http://schemas.openxmlformats.org/officeDocument/2006/relationships/image" Target="media/image5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